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D5" w:rsidRDefault="00D625D5" w:rsidP="00FD3168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625D5" w:rsidRDefault="00D625D5" w:rsidP="00FD3168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625D5" w:rsidRDefault="00D625D5" w:rsidP="00FD3168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625D5" w:rsidRDefault="00D625D5" w:rsidP="00FD3168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625D5" w:rsidRDefault="00D625D5" w:rsidP="00FD3168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625D5" w:rsidRDefault="00D625D5" w:rsidP="00FD3168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625D5" w:rsidRDefault="00D625D5" w:rsidP="00FD3168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625D5" w:rsidRDefault="00D625D5" w:rsidP="00FD3168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625D5" w:rsidRDefault="00D625D5" w:rsidP="00D625D5">
      <w:pPr>
        <w:pStyle w:val="a3"/>
        <w:spacing w:after="0"/>
        <w:jc w:val="center"/>
      </w:pPr>
      <w:r>
        <w:rPr>
          <w:b/>
          <w:bCs/>
          <w:color w:val="000000"/>
          <w:sz w:val="72"/>
          <w:szCs w:val="72"/>
        </w:rPr>
        <w:t>Публичный доклад</w:t>
      </w:r>
    </w:p>
    <w:p w:rsidR="00D625D5" w:rsidRDefault="00D625D5" w:rsidP="00D625D5">
      <w:pPr>
        <w:pStyle w:val="a3"/>
        <w:spacing w:after="0"/>
      </w:pPr>
    </w:p>
    <w:p w:rsidR="00D625D5" w:rsidRDefault="00D625D5" w:rsidP="00D625D5">
      <w:pPr>
        <w:pStyle w:val="a3"/>
        <w:spacing w:after="0"/>
      </w:pPr>
    </w:p>
    <w:p w:rsidR="00D625D5" w:rsidRDefault="00D625D5" w:rsidP="00D625D5">
      <w:pPr>
        <w:pStyle w:val="a3"/>
        <w:spacing w:after="0"/>
      </w:pPr>
    </w:p>
    <w:p w:rsidR="00D625D5" w:rsidRDefault="00D625D5" w:rsidP="00D625D5">
      <w:pPr>
        <w:pStyle w:val="a3"/>
        <w:spacing w:after="0"/>
      </w:pPr>
    </w:p>
    <w:p w:rsidR="00D625D5" w:rsidRDefault="00D625D5" w:rsidP="00D625D5">
      <w:pPr>
        <w:pStyle w:val="a3"/>
        <w:spacing w:after="0"/>
      </w:pPr>
    </w:p>
    <w:p w:rsidR="00D625D5" w:rsidRDefault="00D625D5" w:rsidP="00D625D5">
      <w:pPr>
        <w:pStyle w:val="a3"/>
        <w:spacing w:after="0"/>
      </w:pPr>
    </w:p>
    <w:p w:rsidR="00D625D5" w:rsidRDefault="00D625D5" w:rsidP="00D625D5">
      <w:pPr>
        <w:pStyle w:val="a3"/>
        <w:spacing w:after="0"/>
      </w:pPr>
    </w:p>
    <w:p w:rsidR="00D625D5" w:rsidRDefault="00D625D5" w:rsidP="00D625D5">
      <w:pPr>
        <w:pStyle w:val="a3"/>
        <w:spacing w:after="0"/>
      </w:pPr>
    </w:p>
    <w:p w:rsidR="00D625D5" w:rsidRDefault="00D625D5" w:rsidP="00D625D5">
      <w:pPr>
        <w:pStyle w:val="a3"/>
        <w:spacing w:after="0"/>
      </w:pPr>
    </w:p>
    <w:p w:rsidR="00D625D5" w:rsidRDefault="00D625D5" w:rsidP="00D625D5">
      <w:pPr>
        <w:pStyle w:val="a3"/>
        <w:spacing w:after="0"/>
      </w:pPr>
    </w:p>
    <w:p w:rsidR="00D625D5" w:rsidRDefault="00D625D5" w:rsidP="00D625D5">
      <w:pPr>
        <w:pStyle w:val="a3"/>
        <w:spacing w:after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 </w:t>
      </w:r>
      <w:r w:rsidR="0086108A">
        <w:rPr>
          <w:b/>
          <w:bCs/>
          <w:color w:val="000000"/>
          <w:sz w:val="32"/>
          <w:szCs w:val="32"/>
        </w:rPr>
        <w:t xml:space="preserve">                         </w:t>
      </w:r>
      <w:r>
        <w:rPr>
          <w:b/>
          <w:bCs/>
          <w:color w:val="000000"/>
          <w:sz w:val="32"/>
          <w:szCs w:val="32"/>
        </w:rPr>
        <w:t xml:space="preserve">    директор МКОУ </w:t>
      </w:r>
    </w:p>
    <w:p w:rsidR="00D625D5" w:rsidRDefault="00D625D5" w:rsidP="00D625D5">
      <w:pPr>
        <w:pStyle w:val="a3"/>
        <w:spacing w:after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</w:t>
      </w:r>
      <w:r w:rsidR="0086108A">
        <w:rPr>
          <w:b/>
          <w:bCs/>
          <w:color w:val="000000"/>
          <w:sz w:val="32"/>
          <w:szCs w:val="32"/>
        </w:rPr>
        <w:t xml:space="preserve">                          </w:t>
      </w:r>
      <w:r>
        <w:rPr>
          <w:b/>
          <w:bCs/>
          <w:color w:val="000000"/>
          <w:sz w:val="32"/>
          <w:szCs w:val="32"/>
        </w:rPr>
        <w:t xml:space="preserve">       </w:t>
      </w:r>
      <w:proofErr w:type="spellStart"/>
      <w:r>
        <w:rPr>
          <w:b/>
          <w:bCs/>
          <w:color w:val="000000"/>
          <w:sz w:val="32"/>
          <w:szCs w:val="32"/>
        </w:rPr>
        <w:t>Князевской</w:t>
      </w:r>
      <w:proofErr w:type="spellEnd"/>
      <w:r>
        <w:rPr>
          <w:b/>
          <w:bCs/>
          <w:color w:val="000000"/>
          <w:sz w:val="32"/>
          <w:szCs w:val="32"/>
        </w:rPr>
        <w:t xml:space="preserve"> ООШ</w:t>
      </w:r>
    </w:p>
    <w:p w:rsidR="00D625D5" w:rsidRDefault="00D625D5" w:rsidP="00D625D5">
      <w:pPr>
        <w:pStyle w:val="a3"/>
        <w:spacing w:after="0"/>
        <w:rPr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 </w:t>
      </w:r>
      <w:r w:rsidR="0086108A">
        <w:rPr>
          <w:b/>
          <w:bCs/>
          <w:color w:val="000000"/>
          <w:sz w:val="32"/>
          <w:szCs w:val="32"/>
        </w:rPr>
        <w:t xml:space="preserve">                           </w:t>
      </w:r>
      <w:r>
        <w:rPr>
          <w:b/>
          <w:bCs/>
          <w:color w:val="000000"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Романова И.В.</w:t>
      </w:r>
    </w:p>
    <w:p w:rsidR="00D625D5" w:rsidRPr="007E60B0" w:rsidRDefault="0086108A" w:rsidP="0086108A">
      <w:pPr>
        <w:pStyle w:val="a3"/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</w:t>
      </w:r>
      <w:r w:rsidR="00380408">
        <w:rPr>
          <w:b/>
          <w:bCs/>
          <w:sz w:val="32"/>
          <w:szCs w:val="32"/>
        </w:rPr>
        <w:t>2016– 2017</w:t>
      </w:r>
      <w:r w:rsidR="00F83105">
        <w:rPr>
          <w:b/>
          <w:bCs/>
          <w:sz w:val="32"/>
          <w:szCs w:val="32"/>
        </w:rPr>
        <w:t xml:space="preserve"> </w:t>
      </w:r>
      <w:r w:rsidR="00342AF3">
        <w:rPr>
          <w:b/>
          <w:bCs/>
          <w:sz w:val="32"/>
          <w:szCs w:val="32"/>
        </w:rPr>
        <w:t>уче</w:t>
      </w:r>
      <w:r w:rsidR="00D625D5">
        <w:rPr>
          <w:b/>
          <w:bCs/>
          <w:sz w:val="32"/>
          <w:szCs w:val="32"/>
        </w:rPr>
        <w:t>бный год</w:t>
      </w:r>
    </w:p>
    <w:p w:rsidR="00D06F14" w:rsidRDefault="00D06F14" w:rsidP="00D06F14">
      <w:pPr>
        <w:pStyle w:val="a4"/>
        <w:spacing w:before="100" w:beforeAutospacing="1" w:after="100" w:afterAutospacing="1" w:line="240" w:lineRule="auto"/>
        <w:ind w:left="1545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06F14" w:rsidRPr="0086108A" w:rsidRDefault="00D06F14" w:rsidP="00D06F14">
      <w:pPr>
        <w:pStyle w:val="a3"/>
        <w:spacing w:after="0"/>
        <w:rPr>
          <w:sz w:val="28"/>
          <w:szCs w:val="28"/>
        </w:rPr>
      </w:pPr>
      <w:r w:rsidRPr="0086108A">
        <w:rPr>
          <w:sz w:val="28"/>
          <w:szCs w:val="28"/>
        </w:rPr>
        <w:lastRenderedPageBreak/>
        <w:t>Основными задачами Муниципального</w:t>
      </w:r>
      <w:r w:rsidR="007E60B0" w:rsidRPr="0086108A">
        <w:rPr>
          <w:sz w:val="28"/>
          <w:szCs w:val="28"/>
        </w:rPr>
        <w:t xml:space="preserve"> </w:t>
      </w:r>
      <w:r w:rsidRPr="0086108A">
        <w:rPr>
          <w:sz w:val="28"/>
          <w:szCs w:val="28"/>
        </w:rPr>
        <w:t xml:space="preserve">казенного </w:t>
      </w:r>
      <w:r w:rsidR="007E60B0" w:rsidRPr="0086108A">
        <w:rPr>
          <w:sz w:val="28"/>
          <w:szCs w:val="28"/>
        </w:rPr>
        <w:t>обще</w:t>
      </w:r>
      <w:r w:rsidRPr="0086108A">
        <w:rPr>
          <w:sz w:val="28"/>
          <w:szCs w:val="28"/>
        </w:rPr>
        <w:t xml:space="preserve">образовательного учреждения </w:t>
      </w:r>
      <w:proofErr w:type="spellStart"/>
      <w:r w:rsidRPr="0086108A">
        <w:rPr>
          <w:sz w:val="28"/>
          <w:szCs w:val="28"/>
        </w:rPr>
        <w:t>Князевской</w:t>
      </w:r>
      <w:proofErr w:type="spellEnd"/>
      <w:r w:rsidRPr="0086108A">
        <w:rPr>
          <w:sz w:val="28"/>
          <w:szCs w:val="28"/>
        </w:rPr>
        <w:t xml:space="preserve"> основной общеобразовательной школы являются создание условий:</w:t>
      </w:r>
    </w:p>
    <w:p w:rsidR="00D06F14" w:rsidRPr="0086108A" w:rsidRDefault="00D06F14" w:rsidP="00D06F14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proofErr w:type="gramStart"/>
      <w:r w:rsidRPr="0086108A">
        <w:rPr>
          <w:color w:val="000000"/>
          <w:sz w:val="28"/>
          <w:szCs w:val="28"/>
        </w:rPr>
        <w:t>гарантирующих</w:t>
      </w:r>
      <w:proofErr w:type="gramEnd"/>
      <w:r w:rsidRPr="0086108A">
        <w:rPr>
          <w:color w:val="000000"/>
          <w:sz w:val="28"/>
          <w:szCs w:val="28"/>
        </w:rPr>
        <w:t xml:space="preserve"> охрану и укрепление здоровья обучающихся;</w:t>
      </w:r>
    </w:p>
    <w:p w:rsidR="00D06F14" w:rsidRPr="0086108A" w:rsidRDefault="00D06F14" w:rsidP="00D06F14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86108A">
        <w:rPr>
          <w:color w:val="000000"/>
          <w:sz w:val="28"/>
          <w:szCs w:val="28"/>
        </w:rPr>
        <w:t>для развития личности, её самореализации и самоопределения;</w:t>
      </w:r>
    </w:p>
    <w:p w:rsidR="00D06F14" w:rsidRPr="0086108A" w:rsidRDefault="00D06F14" w:rsidP="00D06F14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86108A">
        <w:rPr>
          <w:color w:val="000000"/>
          <w:sz w:val="28"/>
          <w:szCs w:val="28"/>
        </w:rPr>
        <w:t>для формирования у обучающихся современного уровня знаний;</w:t>
      </w:r>
    </w:p>
    <w:p w:rsidR="00D06F14" w:rsidRPr="0086108A" w:rsidRDefault="00D06F14" w:rsidP="00D06F14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86108A">
        <w:rPr>
          <w:color w:val="000000"/>
          <w:sz w:val="28"/>
          <w:szCs w:val="28"/>
        </w:rPr>
        <w:t>для осознанного выбора профессии;</w:t>
      </w:r>
    </w:p>
    <w:p w:rsidR="00D06F14" w:rsidRPr="0086108A" w:rsidRDefault="00D06F14" w:rsidP="00D06F14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86108A">
        <w:rPr>
          <w:color w:val="000000"/>
          <w:sz w:val="28"/>
          <w:szCs w:val="28"/>
        </w:rPr>
        <w:t>Для воспитания гражданственности, трудолюбия, уважения к правам и свободам человека, любви к окружающей природе, Родине, семье.</w:t>
      </w:r>
    </w:p>
    <w:p w:rsidR="00D06F14" w:rsidRPr="0086108A" w:rsidRDefault="00D06F14" w:rsidP="00D06F14">
      <w:pPr>
        <w:pStyle w:val="a3"/>
        <w:spacing w:after="0"/>
        <w:ind w:firstLine="539"/>
        <w:rPr>
          <w:sz w:val="28"/>
          <w:szCs w:val="28"/>
        </w:rPr>
      </w:pPr>
      <w:r w:rsidRPr="0086108A">
        <w:rPr>
          <w:color w:val="000000"/>
          <w:sz w:val="28"/>
          <w:szCs w:val="28"/>
        </w:rPr>
        <w:t>Достижение поставленных задач планировалось через реализацию учебной программы, предусмотрен</w:t>
      </w:r>
      <w:r w:rsidR="00F83105" w:rsidRPr="0086108A">
        <w:rPr>
          <w:color w:val="000000"/>
          <w:sz w:val="28"/>
          <w:szCs w:val="28"/>
        </w:rPr>
        <w:t>ной учебным планом школы на 201</w:t>
      </w:r>
      <w:r w:rsidR="00380408">
        <w:rPr>
          <w:color w:val="000000"/>
          <w:sz w:val="28"/>
          <w:szCs w:val="28"/>
        </w:rPr>
        <w:t>6- 2017</w:t>
      </w:r>
      <w:r w:rsidR="00F83105" w:rsidRPr="0086108A">
        <w:rPr>
          <w:color w:val="000000"/>
          <w:sz w:val="28"/>
          <w:szCs w:val="28"/>
        </w:rPr>
        <w:t xml:space="preserve"> </w:t>
      </w:r>
      <w:r w:rsidRPr="0086108A">
        <w:rPr>
          <w:color w:val="000000"/>
          <w:sz w:val="28"/>
          <w:szCs w:val="28"/>
        </w:rPr>
        <w:t>учебный год и планом воспитательной работы школы.</w:t>
      </w:r>
    </w:p>
    <w:p w:rsidR="00D06F14" w:rsidRPr="0086108A" w:rsidRDefault="00D06F14" w:rsidP="00D06F14">
      <w:pPr>
        <w:pStyle w:val="a3"/>
        <w:spacing w:after="0"/>
        <w:ind w:left="181"/>
        <w:rPr>
          <w:sz w:val="28"/>
          <w:szCs w:val="28"/>
        </w:rPr>
      </w:pPr>
      <w:r w:rsidRPr="0086108A">
        <w:rPr>
          <w:color w:val="000000"/>
          <w:sz w:val="28"/>
          <w:szCs w:val="28"/>
        </w:rPr>
        <w:t>Осн</w:t>
      </w:r>
      <w:r w:rsidR="00380408">
        <w:rPr>
          <w:color w:val="000000"/>
          <w:sz w:val="28"/>
          <w:szCs w:val="28"/>
        </w:rPr>
        <w:t>овные направления работы на 2016-2017</w:t>
      </w:r>
      <w:r w:rsidR="00F83105" w:rsidRPr="0086108A">
        <w:rPr>
          <w:color w:val="000000"/>
          <w:sz w:val="28"/>
          <w:szCs w:val="28"/>
        </w:rPr>
        <w:t xml:space="preserve"> </w:t>
      </w:r>
      <w:r w:rsidRPr="0086108A">
        <w:rPr>
          <w:color w:val="000000"/>
          <w:sz w:val="28"/>
          <w:szCs w:val="28"/>
        </w:rPr>
        <w:t>учебный год:</w:t>
      </w:r>
    </w:p>
    <w:p w:rsidR="00D06F14" w:rsidRPr="0086108A" w:rsidRDefault="00D06F14" w:rsidP="00D06F14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86108A">
        <w:rPr>
          <w:color w:val="000000"/>
          <w:sz w:val="28"/>
          <w:szCs w:val="28"/>
        </w:rPr>
        <w:t>обеспечение доступности качественного образования;</w:t>
      </w:r>
    </w:p>
    <w:p w:rsidR="00D06F14" w:rsidRPr="0086108A" w:rsidRDefault="00D06F14" w:rsidP="00D06F14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86108A">
        <w:rPr>
          <w:color w:val="000000"/>
          <w:sz w:val="28"/>
          <w:szCs w:val="28"/>
        </w:rPr>
        <w:t>сохранение и развитие кадрового потенциала;</w:t>
      </w:r>
    </w:p>
    <w:p w:rsidR="00D06F14" w:rsidRPr="0086108A" w:rsidRDefault="00D06F14" w:rsidP="00D06F14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86108A">
        <w:rPr>
          <w:color w:val="000000"/>
          <w:sz w:val="28"/>
          <w:szCs w:val="28"/>
        </w:rPr>
        <w:t>совершенствование системы управления образованием;</w:t>
      </w:r>
    </w:p>
    <w:p w:rsidR="00D06F14" w:rsidRPr="0086108A" w:rsidRDefault="00D06F14" w:rsidP="00D06F14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86108A">
        <w:rPr>
          <w:color w:val="000000"/>
          <w:sz w:val="28"/>
          <w:szCs w:val="28"/>
        </w:rPr>
        <w:t>привлечение инвестиционных средств.</w:t>
      </w:r>
    </w:p>
    <w:p w:rsidR="00D06F14" w:rsidRPr="0086108A" w:rsidRDefault="00D06F14" w:rsidP="00D06F14">
      <w:pPr>
        <w:pStyle w:val="a4"/>
        <w:spacing w:before="100" w:beforeAutospacing="1" w:after="100" w:afterAutospacing="1" w:line="240" w:lineRule="auto"/>
        <w:ind w:left="154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D3168" w:rsidRPr="0086108A" w:rsidRDefault="00FD3168" w:rsidP="00D06F14">
      <w:pPr>
        <w:pStyle w:val="a4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610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Общая характеристика образовательного учреждения</w:t>
      </w:r>
      <w:r w:rsidR="00D625D5" w:rsidRPr="008610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FD3168" w:rsidRPr="0086108A" w:rsidRDefault="00FD3168" w:rsidP="00FD316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Муниципальное казенное общеобразовательное учреждение </w:t>
      </w:r>
      <w:proofErr w:type="spellStart"/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Князевская</w:t>
      </w:r>
      <w:proofErr w:type="spellEnd"/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школа. Тип – общеобразовательное учреждение, вид – основная общеобразовательная школа.</w:t>
      </w:r>
    </w:p>
    <w:p w:rsidR="00FD3168" w:rsidRPr="0086108A" w:rsidRDefault="00FD3168" w:rsidP="00FD3168">
      <w:pPr>
        <w:spacing w:before="100" w:beforeAutospacing="1" w:after="100" w:afterAutospacing="1" w:line="240" w:lineRule="auto"/>
        <w:ind w:lef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proofErr w:type="spellStart"/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Князевская</w:t>
      </w:r>
      <w:proofErr w:type="spellEnd"/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является юридическим лицом и имеет в наличии весь пакет учредительных документов:</w:t>
      </w:r>
    </w:p>
    <w:p w:rsidR="00FD3168" w:rsidRPr="0086108A" w:rsidRDefault="00FD3168" w:rsidP="00FD3168">
      <w:pPr>
        <w:tabs>
          <w:tab w:val="num" w:pos="0"/>
          <w:tab w:val="num" w:pos="54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лицензия № И-2290, дата выдачи 28 февраля 2012 год, срок действия бессрочно. Лицензированные виды деятельности начальное общее образование, срок освоения 4 года и основное общее образование, срок освоения 5 лет;</w:t>
      </w:r>
    </w:p>
    <w:p w:rsidR="00FD3168" w:rsidRPr="0086108A" w:rsidRDefault="00FD3168" w:rsidP="00FD3168">
      <w:pPr>
        <w:tabs>
          <w:tab w:val="num" w:pos="0"/>
          <w:tab w:val="num" w:pos="54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Свидетельство о государственной аккредитации  серия 36Ф01</w:t>
      </w:r>
      <w:r w:rsidR="00F83105"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0000460, дата выдачи  </w:t>
      </w:r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>23 мая 2013 год, срок действия 12 лет.</w:t>
      </w:r>
    </w:p>
    <w:p w:rsidR="00FD3168" w:rsidRPr="0086108A" w:rsidRDefault="00FD3168" w:rsidP="00FD3168">
      <w:pPr>
        <w:tabs>
          <w:tab w:val="num" w:pos="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proofErr w:type="spellStart"/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Князевская</w:t>
      </w:r>
      <w:proofErr w:type="spellEnd"/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 находится  в деревне Князево </w:t>
      </w:r>
      <w:proofErr w:type="spellStart"/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Рамонского</w:t>
      </w:r>
      <w:proofErr w:type="spellEnd"/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Воронежской области. Здание школы расположено в центре деревни. Удаленность от районного центра составляет 26 км. Школа является одним из наиболее значимых объектов деревни. В </w:t>
      </w:r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процессе своей работы осуществляет взаимодействие с </w:t>
      </w:r>
      <w:proofErr w:type="spellStart"/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Князевским</w:t>
      </w:r>
      <w:proofErr w:type="spellEnd"/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ФАПом</w:t>
      </w:r>
      <w:proofErr w:type="spellEnd"/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сельским домом культуры.</w:t>
      </w:r>
    </w:p>
    <w:p w:rsidR="00FD3168" w:rsidRPr="0086108A" w:rsidRDefault="00FD3168" w:rsidP="00FD3168">
      <w:pPr>
        <w:tabs>
          <w:tab w:val="num" w:pos="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подразделений школа не имеет. </w:t>
      </w:r>
    </w:p>
    <w:p w:rsidR="00FD3168" w:rsidRPr="0086108A" w:rsidRDefault="00FD3168" w:rsidP="00FD3168">
      <w:pPr>
        <w:tabs>
          <w:tab w:val="num" w:pos="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школы имеется столовая, рассчитанная на 40 посадочных мест. В течение учебного года питание детей состоит из завтраков после второго и обедов после четвертого уроков.</w:t>
      </w:r>
    </w:p>
    <w:p w:rsidR="00FD3168" w:rsidRPr="0086108A" w:rsidRDefault="00FD3168" w:rsidP="00FD3168">
      <w:pPr>
        <w:tabs>
          <w:tab w:val="num" w:pos="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имеет спортивный зал и спортивную площадку, оснащенную  полосой препятствий, турниками, ямой для прыжков, футбольным и волейбольным полями.</w:t>
      </w:r>
    </w:p>
    <w:p w:rsidR="00CC0954" w:rsidRPr="0086108A" w:rsidRDefault="00FD3168" w:rsidP="00FD31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имеется библиотека. Общее количе</w:t>
      </w:r>
      <w:r w:rsidR="003804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единиц хранения фонда – 206</w:t>
      </w:r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>4 экземпляров. Объем фонда учебной литератур</w:t>
      </w:r>
      <w:r w:rsidR="00380408">
        <w:rPr>
          <w:rFonts w:ascii="Times New Roman" w:eastAsia="Times New Roman" w:hAnsi="Times New Roman" w:cs="Times New Roman"/>
          <w:sz w:val="28"/>
          <w:szCs w:val="28"/>
          <w:lang w:eastAsia="ru-RU"/>
        </w:rPr>
        <w:t>ы – 97</w:t>
      </w:r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>0 учебников,</w:t>
      </w:r>
      <w:r w:rsidR="007E60B0"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художественной литературы – 168</w:t>
      </w:r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>0 экземпляров. Современной информационной базой школа обеспечена</w:t>
      </w:r>
    </w:p>
    <w:p w:rsidR="00FD3168" w:rsidRPr="0086108A" w:rsidRDefault="00D625D5" w:rsidP="00D625D5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8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="00FD3168" w:rsidRPr="008610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Образовательная политика и управление школой</w:t>
      </w:r>
      <w:r w:rsidRPr="008610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FD3168" w:rsidRPr="0086108A" w:rsidRDefault="00FD3168" w:rsidP="00FD3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1.1. Обеспечение доступности образования.</w:t>
      </w:r>
    </w:p>
    <w:p w:rsidR="00FD3168" w:rsidRPr="0086108A" w:rsidRDefault="00FD3168" w:rsidP="00FD3168">
      <w:pPr>
        <w:tabs>
          <w:tab w:val="num" w:pos="900"/>
        </w:tabs>
        <w:spacing w:before="100" w:beforeAutospacing="1" w:after="100" w:afterAutospacing="1" w:line="240" w:lineRule="auto"/>
        <w:ind w:left="90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      Состав </w:t>
      </w:r>
      <w:proofErr w:type="gramStart"/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tbl>
      <w:tblPr>
        <w:tblW w:w="942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0"/>
        <w:gridCol w:w="1157"/>
        <w:gridCol w:w="1134"/>
        <w:gridCol w:w="829"/>
        <w:gridCol w:w="1034"/>
        <w:gridCol w:w="931"/>
        <w:gridCol w:w="832"/>
        <w:gridCol w:w="1123"/>
      </w:tblGrid>
      <w:tr w:rsidR="00FD3168" w:rsidRPr="0086108A" w:rsidTr="00B369BA"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FD3168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380408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380408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2015-2016 </w:t>
            </w:r>
            <w:proofErr w:type="spellStart"/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380408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</w:p>
        </w:tc>
      </w:tr>
      <w:tr w:rsidR="00FD3168" w:rsidRPr="0086108A" w:rsidTr="00B369BA">
        <w:trPr>
          <w:cantSplit/>
          <w:trHeight w:val="146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FD3168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proofErr w:type="gramStart"/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FD3168" w:rsidRPr="0086108A" w:rsidRDefault="00FD3168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ступени 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FD3168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</w:p>
          <w:p w:rsidR="00FD3168" w:rsidRPr="0086108A" w:rsidRDefault="00FD3168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девочек</w:t>
            </w:r>
          </w:p>
          <w:p w:rsidR="00FD3168" w:rsidRPr="0086108A" w:rsidRDefault="00FD3168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380408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E60B0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380408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7E60B0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7E60B0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380408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C0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2C08D7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</w:t>
            </w:r>
          </w:p>
        </w:tc>
      </w:tr>
      <w:tr w:rsidR="00FD3168" w:rsidRPr="0086108A" w:rsidTr="00B369BA">
        <w:trPr>
          <w:cantSplit/>
          <w:trHeight w:val="51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FD3168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proofErr w:type="gramStart"/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FD3168" w:rsidRPr="0086108A" w:rsidRDefault="00FD3168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ступени 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FD3168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девочек</w:t>
            </w:r>
          </w:p>
          <w:p w:rsidR="00FD3168" w:rsidRPr="0086108A" w:rsidRDefault="00FD3168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380408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7E60B0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8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380408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380408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2C08D7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FD3168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C0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FD3168" w:rsidRPr="0086108A" w:rsidRDefault="00FD3168" w:rsidP="00FE514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168" w:rsidRPr="0086108A" w:rsidRDefault="00FD3168" w:rsidP="00FD3168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числа детей, проживающих в микрорайоне школы и обучающихся в ней.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8"/>
        <w:gridCol w:w="2341"/>
        <w:gridCol w:w="2341"/>
        <w:gridCol w:w="2341"/>
      </w:tblGrid>
      <w:tr w:rsidR="00FD3168" w:rsidRPr="0086108A" w:rsidTr="00B369BA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FD3168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2C08D7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2014-2015 </w:t>
            </w:r>
            <w:proofErr w:type="spellStart"/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2C08D7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 w:rsidR="007E60B0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</w:t>
            </w:r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2C08D7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  <w:r w:rsidR="007E60B0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</w:tr>
      <w:tr w:rsidR="00FD3168" w:rsidRPr="0086108A" w:rsidTr="00B369BA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FD3168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проживающих</w:t>
            </w:r>
          </w:p>
          <w:p w:rsidR="00FD3168" w:rsidRPr="0086108A" w:rsidRDefault="00FD3168" w:rsidP="00B3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обучающихся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2C08D7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  <w:p w:rsidR="00FD3168" w:rsidRPr="0086108A" w:rsidRDefault="00FD3168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3</w:t>
            </w:r>
            <w:r w:rsidR="002C0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2C08D7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  <w:p w:rsidR="00FD3168" w:rsidRPr="0086108A" w:rsidRDefault="00FD3168" w:rsidP="00B369B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C0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2C08D7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  <w:p w:rsidR="00FD3168" w:rsidRPr="0086108A" w:rsidRDefault="00FD3168" w:rsidP="00B369B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C0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FD3168" w:rsidRPr="0086108A" w:rsidRDefault="00FD3168" w:rsidP="00FD3168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D3168" w:rsidRPr="0086108A" w:rsidRDefault="00FD3168" w:rsidP="00FD316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проживающих в селе и не получающих образования ни в одном образовательном учреждении на протяжении пяти последних лет не было.</w:t>
      </w:r>
    </w:p>
    <w:p w:rsidR="00FD3168" w:rsidRPr="0086108A" w:rsidRDefault="00FD3168" w:rsidP="00FD316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обучающихся, проживающих в микрорайоне школы  и обучающихся в других учреждениях общего образования.</w:t>
      </w:r>
    </w:p>
    <w:p w:rsidR="00FD3168" w:rsidRPr="0086108A" w:rsidRDefault="00FD3168" w:rsidP="00FD316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6"/>
        <w:gridCol w:w="2160"/>
        <w:gridCol w:w="2519"/>
        <w:gridCol w:w="2160"/>
      </w:tblGrid>
      <w:tr w:rsidR="00FD3168" w:rsidRPr="0086108A" w:rsidTr="00B369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2C08D7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2013-2014</w:t>
            </w:r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2C08D7" w:rsidP="007E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2C08D7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2C08D7" w:rsidP="007E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="007E60B0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</w:p>
        </w:tc>
      </w:tr>
      <w:tr w:rsidR="00FD3168" w:rsidRPr="0086108A" w:rsidTr="00B369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FD3168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3168" w:rsidRPr="0086108A" w:rsidRDefault="00FD3168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FD3168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3168" w:rsidRPr="0086108A" w:rsidRDefault="00FD3168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FD3168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3168" w:rsidRPr="0086108A" w:rsidRDefault="00FD3168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FD3168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3168" w:rsidRPr="0086108A" w:rsidRDefault="00FD3168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</w:tbl>
    <w:p w:rsidR="00FD3168" w:rsidRPr="0086108A" w:rsidRDefault="00FD3168" w:rsidP="00FD3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3168" w:rsidRPr="0086108A" w:rsidRDefault="00FD3168" w:rsidP="00FD3168">
      <w:pPr>
        <w:tabs>
          <w:tab w:val="num" w:pos="900"/>
        </w:tabs>
        <w:spacing w:before="100" w:beforeAutospacing="1" w:after="100" w:afterAutospacing="1" w:line="240" w:lineRule="auto"/>
        <w:ind w:left="90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      Степень сохранности контингента </w:t>
      </w:r>
      <w:proofErr w:type="gramStart"/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классам и ступеням обучения.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6"/>
        <w:gridCol w:w="1962"/>
        <w:gridCol w:w="2314"/>
        <w:gridCol w:w="2053"/>
      </w:tblGrid>
      <w:tr w:rsidR="00FD3168" w:rsidRPr="0086108A" w:rsidTr="00B369BA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FD3168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2C08D7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2C08D7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– 2016</w:t>
            </w:r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2C08D7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</w:p>
        </w:tc>
      </w:tr>
      <w:tr w:rsidR="00FD3168" w:rsidRPr="0086108A" w:rsidTr="00B369BA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FD3168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обучающихся в возрасте от 6,5 –15 лет, отчисленных по неуспеваемости и за плохое поведение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FD3168" w:rsidP="00B3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3168" w:rsidRPr="0086108A" w:rsidRDefault="00FD3168" w:rsidP="00B3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FD3168" w:rsidP="00B3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3168" w:rsidRPr="0086108A" w:rsidRDefault="00FD3168" w:rsidP="00B369B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FD3168" w:rsidP="00B369B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3168" w:rsidRPr="0086108A" w:rsidRDefault="00FD3168" w:rsidP="00B369B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D3168" w:rsidRPr="0086108A" w:rsidTr="00B369BA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FD3168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обучающихся выбывших в другие образовательные учреждения с указанием причин.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FD3168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6,25 смена места жительства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AB3D81" w:rsidP="002C0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C0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2,6 </w:t>
            </w:r>
            <w:r w:rsidR="002C08D7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смена места жительства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FD3168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3D81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5D4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  <w:r w:rsidR="002C0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08D7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смена места жительства</w:t>
            </w:r>
          </w:p>
          <w:p w:rsidR="00AB3D81" w:rsidRPr="0086108A" w:rsidRDefault="00AB3D81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</w:tc>
      </w:tr>
      <w:tr w:rsidR="00FD3168" w:rsidRPr="0086108A" w:rsidTr="00B369BA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FD3168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Соотношение числа </w:t>
            </w:r>
            <w:proofErr w:type="gramStart"/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4 классе и пожелавших продолжить обучение в 5 классе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7E60B0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D3168" w:rsidRPr="0086108A" w:rsidRDefault="00FD3168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3168" w:rsidRPr="0086108A" w:rsidRDefault="007E60B0" w:rsidP="00B369B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2C08D7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FD3168" w:rsidRPr="0086108A" w:rsidRDefault="00FD3168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3168" w:rsidRPr="0086108A" w:rsidRDefault="002C08D7" w:rsidP="00B369B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2C08D7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FD3168" w:rsidRPr="0086108A" w:rsidRDefault="00FD3168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3168" w:rsidRPr="0086108A" w:rsidRDefault="00FD3168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="002C0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FE5145" w:rsidRDefault="00FE5145" w:rsidP="00FD3168">
      <w:pPr>
        <w:spacing w:before="100" w:beforeAutospacing="1" w:after="100" w:afterAutospacing="1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145" w:rsidRDefault="00FE5145" w:rsidP="00FD3168">
      <w:pPr>
        <w:spacing w:before="100" w:beforeAutospacing="1" w:after="100" w:afterAutospacing="1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168" w:rsidRPr="0086108A" w:rsidRDefault="00FD3168" w:rsidP="00FD3168">
      <w:pPr>
        <w:spacing w:before="100" w:beforeAutospacing="1" w:after="100" w:afterAutospacing="1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3168" w:rsidRPr="0086108A" w:rsidRDefault="00FD3168" w:rsidP="00FD3168">
      <w:pPr>
        <w:spacing w:before="100" w:beforeAutospacing="1" w:after="100" w:afterAutospacing="1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Соотношение числа </w:t>
      </w:r>
      <w:proofErr w:type="gramStart"/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зачисленных в образовательное учреждение и выбывших из него по ступеням обучения и классам.</w:t>
      </w:r>
    </w:p>
    <w:p w:rsidR="00FD3168" w:rsidRPr="0086108A" w:rsidRDefault="00FD3168" w:rsidP="00FD3168">
      <w:pPr>
        <w:spacing w:before="100" w:beforeAutospacing="1" w:after="100" w:afterAutospacing="1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05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1"/>
        <w:gridCol w:w="1444"/>
        <w:gridCol w:w="2225"/>
        <w:gridCol w:w="2203"/>
        <w:gridCol w:w="2202"/>
      </w:tblGrid>
      <w:tr w:rsidR="00FD3168" w:rsidRPr="0086108A" w:rsidTr="00B369BA"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FD3168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2C08D7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  <w:r w:rsidR="007E60B0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2C08D7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2015-2016 </w:t>
            </w:r>
            <w:proofErr w:type="spellStart"/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7E60B0" w:rsidP="005D4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5D4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6-2017</w:t>
            </w:r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</w:tr>
      <w:tr w:rsidR="00FD3168" w:rsidRPr="0086108A" w:rsidTr="00B369BA">
        <w:trPr>
          <w:trHeight w:val="43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FD3168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ступень</w:t>
            </w:r>
          </w:p>
          <w:p w:rsidR="00FD3168" w:rsidRPr="0086108A" w:rsidRDefault="00FD3168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FD3168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</w:t>
            </w:r>
            <w:proofErr w:type="spellEnd"/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D3168" w:rsidRPr="0086108A" w:rsidRDefault="00FD3168" w:rsidP="00B369BA">
            <w:pPr>
              <w:tabs>
                <w:tab w:val="left" w:pos="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2C08D7" w:rsidP="00B369BA">
            <w:pPr>
              <w:tabs>
                <w:tab w:val="right" w:pos="201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D3168" w:rsidRPr="0086108A" w:rsidRDefault="00FD3168" w:rsidP="00B369BA">
            <w:pPr>
              <w:tabs>
                <w:tab w:val="right" w:pos="201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2C08D7" w:rsidP="00B369BA">
            <w:pPr>
              <w:tabs>
                <w:tab w:val="right" w:pos="201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FD3168" w:rsidRPr="0086108A" w:rsidRDefault="00FD3168" w:rsidP="00B369BA">
            <w:pPr>
              <w:tabs>
                <w:tab w:val="right" w:pos="201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="002C0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AB3D81" w:rsidP="00B369BA">
            <w:pPr>
              <w:tabs>
                <w:tab w:val="right" w:pos="201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FD3168" w:rsidRPr="0086108A" w:rsidRDefault="005D43CA" w:rsidP="00B369BA">
            <w:pPr>
              <w:tabs>
                <w:tab w:val="right" w:pos="2016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3168" w:rsidRPr="0086108A" w:rsidTr="00B369BA">
        <w:trPr>
          <w:trHeight w:val="40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FD3168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ступень</w:t>
            </w:r>
          </w:p>
          <w:p w:rsidR="00FD3168" w:rsidRPr="0086108A" w:rsidRDefault="00FD3168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FD3168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</w:t>
            </w:r>
            <w:proofErr w:type="spellEnd"/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D3168" w:rsidRPr="0086108A" w:rsidRDefault="00FD3168" w:rsidP="00B369BA">
            <w:pPr>
              <w:tabs>
                <w:tab w:val="left" w:pos="10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2C08D7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FD3168" w:rsidRPr="0086108A" w:rsidRDefault="005D43CA" w:rsidP="00B369B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5D43CA" w:rsidP="00B369BA">
            <w:pPr>
              <w:tabs>
                <w:tab w:val="right" w:pos="201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FD3168" w:rsidRPr="0086108A" w:rsidRDefault="00FD3168" w:rsidP="00B369BA">
            <w:pPr>
              <w:tabs>
                <w:tab w:val="right" w:pos="201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="005D4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7E4C3D" w:rsidP="00B369BA">
            <w:pPr>
              <w:tabs>
                <w:tab w:val="right" w:pos="201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FD3168" w:rsidRPr="0086108A" w:rsidRDefault="005D43CA" w:rsidP="00B369BA">
            <w:pPr>
              <w:tabs>
                <w:tab w:val="right" w:pos="2016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3168" w:rsidRPr="0086108A" w:rsidTr="00B369BA">
        <w:trPr>
          <w:trHeight w:val="40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FD3168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FD3168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5D43CA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2класс-</w:t>
            </w:r>
            <w:r w:rsidR="00FD3168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ученика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Pr="0086108A" w:rsidRDefault="005D43CA" w:rsidP="00B3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6класс-1 ученик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68" w:rsidRDefault="005D43CA" w:rsidP="00B369BA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 класс – 1 ученик</w:t>
            </w:r>
          </w:p>
          <w:p w:rsidR="005D43CA" w:rsidRPr="0086108A" w:rsidRDefault="005D43CA" w:rsidP="00B369BA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 класс-1 ученик</w:t>
            </w:r>
          </w:p>
        </w:tc>
      </w:tr>
    </w:tbl>
    <w:p w:rsidR="00FD3168" w:rsidRPr="0086108A" w:rsidRDefault="00FD3168" w:rsidP="00FD3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25D5" w:rsidRPr="0086108A" w:rsidRDefault="00FD3168" w:rsidP="00D625D5">
      <w:pPr>
        <w:pStyle w:val="a3"/>
        <w:spacing w:after="0"/>
        <w:ind w:left="181"/>
        <w:rPr>
          <w:sz w:val="28"/>
          <w:szCs w:val="28"/>
        </w:rPr>
      </w:pPr>
      <w:r w:rsidRPr="0086108A">
        <w:rPr>
          <w:sz w:val="28"/>
          <w:szCs w:val="28"/>
        </w:rPr>
        <w:t> </w:t>
      </w:r>
      <w:r w:rsidR="00D625D5" w:rsidRPr="0086108A">
        <w:rPr>
          <w:b/>
          <w:bCs/>
          <w:color w:val="000000"/>
          <w:sz w:val="28"/>
          <w:szCs w:val="28"/>
        </w:rPr>
        <w:t>1.2 Направленность образовательного процесса на удовлетворение различных образовательных запросов родителей и обучающихся.</w:t>
      </w:r>
    </w:p>
    <w:p w:rsidR="00FD3168" w:rsidRPr="0086108A" w:rsidRDefault="00FD3168" w:rsidP="00FD3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C3D" w:rsidRDefault="007E4C3D" w:rsidP="005D4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3168"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Базисный учебный план М</w:t>
      </w:r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D3168"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КОУ </w:t>
      </w:r>
      <w:proofErr w:type="spellStart"/>
      <w:r w:rsidR="00FD3168"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Князевской</w:t>
      </w:r>
      <w:proofErr w:type="spellEnd"/>
      <w:r w:rsidR="00FD3168"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разработан на основании следующих документов: </w:t>
      </w:r>
    </w:p>
    <w:p w:rsidR="005D43CA" w:rsidRPr="005D43CA" w:rsidRDefault="005D43CA" w:rsidP="005D43CA">
      <w:pPr>
        <w:spacing w:before="100" w:beforeAutospacing="1"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Учебный план школы разработан на основании следующих основных документов:</w:t>
      </w:r>
    </w:p>
    <w:p w:rsidR="005D43CA" w:rsidRPr="005D43CA" w:rsidRDefault="005D43CA" w:rsidP="005D43CA">
      <w:pPr>
        <w:spacing w:before="100" w:beforeAutospacing="1"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Федеральным законом об образовании в Российской Федераци</w:t>
      </w:r>
      <w:proofErr w:type="gramStart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и(</w:t>
      </w:r>
      <w:proofErr w:type="gramEnd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ФЗ-273 от 29.12.2012)</w:t>
      </w:r>
    </w:p>
    <w:p w:rsidR="005D43CA" w:rsidRPr="005D43CA" w:rsidRDefault="005D43CA" w:rsidP="005D43CA">
      <w:pPr>
        <w:spacing w:before="100" w:beforeAutospacing="1"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Федеральный государственный стандарт основного общего образования, утвержденный приказом Министерства образования и науки РФ от 17 декабря 2010 г. № 1897;</w:t>
      </w:r>
    </w:p>
    <w:p w:rsidR="005D43CA" w:rsidRPr="005D43CA" w:rsidRDefault="005D43CA" w:rsidP="005D43CA">
      <w:pPr>
        <w:spacing w:before="100" w:beforeAutospacing="1"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 от 6 октября 2009 г. № 373, зарегистрирован в Минюсте России 22 декабря 2009 г., регистрационный номер 17785) с изменениями (утверждены приказом </w:t>
      </w:r>
      <w:proofErr w:type="spellStart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 от 26 ноября 2010 г. № 1241, зарегистрированы в Минюсте России 4 февраля 2011 г., регистрационный номер 19707);</w:t>
      </w:r>
      <w:proofErr w:type="gramEnd"/>
    </w:p>
    <w:p w:rsidR="005D43CA" w:rsidRPr="005D43CA" w:rsidRDefault="005D43CA" w:rsidP="005D43CA">
      <w:pPr>
        <w:spacing w:before="100" w:beforeAutospacing="1"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приказа Министерства образования Российской Федерации от 09.03.2004 № 1312 «Об утверждении федерального базисного учебного плана и примерных </w:t>
      </w:r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планов для образовательных учреждений Российской Федерации, реализующих программы общего образования</w:t>
      </w:r>
      <w:proofErr w:type="gramStart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»(</w:t>
      </w:r>
      <w:proofErr w:type="gramEnd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редакции приказов № 241 от 20.08.2008, № 889 от 30.08.2010, № 1994 от 03.06.2011);</w:t>
      </w:r>
    </w:p>
    <w:p w:rsidR="005D43CA" w:rsidRPr="005D43CA" w:rsidRDefault="005D43CA" w:rsidP="005D43CA">
      <w:pPr>
        <w:spacing w:before="100" w:beforeAutospacing="1"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приказа Министерства образования Российской Федерации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от 3.06.2008г., 31августа, 19 октября 2009г., 10.11.2011г., 24 января, 31 января, 1 февраля 2012 года);</w:t>
      </w:r>
    </w:p>
    <w:p w:rsidR="005D43CA" w:rsidRPr="005D43CA" w:rsidRDefault="005D43CA" w:rsidP="005D43CA">
      <w:pPr>
        <w:spacing w:before="100" w:beforeAutospacing="1"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приказа Министерства образования и науки РФ от 03.01.2011 №1994, письма Министерства образования и науки РФ от 08.10.2010 № ИК-1494/19 «О введении третьего часа физической культуры»;</w:t>
      </w:r>
    </w:p>
    <w:p w:rsidR="005D43CA" w:rsidRPr="005D43CA" w:rsidRDefault="005D43CA" w:rsidP="005D43CA">
      <w:pPr>
        <w:spacing w:before="100" w:beforeAutospacing="1"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приказа Министерства образования и науки РФ от31.01.2012 №69 « 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5 марта 2004г. №1089» </w:t>
      </w:r>
      <w:proofErr w:type="gramStart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преподавании учебного курса «Основы религиозных культур и светской этики»);</w:t>
      </w:r>
    </w:p>
    <w:p w:rsidR="005D43CA" w:rsidRPr="005D43CA" w:rsidRDefault="005D43CA" w:rsidP="005D43CA">
      <w:pPr>
        <w:spacing w:before="100" w:beforeAutospacing="1"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информационного письма Министерства образования и науки РФ от 25.02.2011г. №03-114 «О мониторинге ФГОС общего образования»;</w:t>
      </w:r>
    </w:p>
    <w:p w:rsidR="005D43CA" w:rsidRPr="005D43CA" w:rsidRDefault="005D43CA" w:rsidP="005D43CA">
      <w:pPr>
        <w:spacing w:before="100" w:beforeAutospacing="1"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приказа Министерства образования и науки РФ от 31.03.2014 г. №253 </w:t>
      </w:r>
      <w:r w:rsidRPr="005D43C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"</w:t>
      </w:r>
      <w:r w:rsidRPr="005D43CA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в 2014-2015 учебном году</w:t>
      </w:r>
      <w:r w:rsidRPr="005D43C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;</w:t>
      </w:r>
    </w:p>
    <w:p w:rsidR="005D43CA" w:rsidRPr="005D43CA" w:rsidRDefault="005D43CA" w:rsidP="005D43CA">
      <w:pPr>
        <w:spacing w:before="100" w:beforeAutospacing="1"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постановления Главного государственного санитарного врача Российской Федерации № 189 от 29.12.2010 «Об утверждении </w:t>
      </w:r>
      <w:proofErr w:type="spellStart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СанПин</w:t>
      </w:r>
      <w:proofErr w:type="spellEnd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19993);</w:t>
      </w:r>
    </w:p>
    <w:p w:rsidR="005D43CA" w:rsidRPr="005D43CA" w:rsidRDefault="005D43CA" w:rsidP="005D43CA">
      <w:pPr>
        <w:spacing w:before="100" w:beforeAutospacing="1"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программы введения </w:t>
      </w:r>
      <w:proofErr w:type="spellStart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предпрофильной</w:t>
      </w:r>
      <w:proofErr w:type="spellEnd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подготовки и профильного обучения в образовательных учреждениях Воронежской области, утвержденной приказом главного управления образования администрации Воронежской области № 547 от 18.08.2004;</w:t>
      </w:r>
    </w:p>
    <w:p w:rsidR="005D43CA" w:rsidRPr="005D43CA" w:rsidRDefault="005D43CA" w:rsidP="005D43CA">
      <w:pPr>
        <w:spacing w:before="100" w:beforeAutospacing="1"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приказа департамента образования, науки и молодежной политике Воронежской области от 30.08.2013 г. № 840 «О внесении изменений в приказ департамента образования и молодежной политики Воронежской области от 27.07.2012г. № 760»;</w:t>
      </w:r>
    </w:p>
    <w:p w:rsidR="005D43CA" w:rsidRPr="005D43CA" w:rsidRDefault="005D43CA" w:rsidP="005D43CA">
      <w:pPr>
        <w:spacing w:before="100" w:beforeAutospacing="1"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методические рекомендации по формированию учебных планов для общеобразовательных учреждений Воронежской области, реализующих основную, образовательную программу начального общего образования в соответствии с федеральным государственным стандартом начального общего образования.</w:t>
      </w:r>
    </w:p>
    <w:p w:rsidR="005D43CA" w:rsidRPr="005D43CA" w:rsidRDefault="005D43CA" w:rsidP="005D43CA">
      <w:pPr>
        <w:spacing w:before="100" w:beforeAutospacing="1"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методические рекомендации по формированию учебных планов для общеобразовательных учреждений Воронежской области, реализующих основную, образовательную программу основного общего образования в соответствии с федеральным государственным стандартом основного общего образования.</w:t>
      </w:r>
    </w:p>
    <w:p w:rsidR="005D43CA" w:rsidRPr="005D43CA" w:rsidRDefault="005D43CA" w:rsidP="005D43CA">
      <w:pPr>
        <w:spacing w:before="100" w:beforeAutospacing="1"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Учебный 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соблюдения единых гигиенических требований к условиям обучения школьников и сохранения их здоровья.</w:t>
      </w:r>
    </w:p>
    <w:p w:rsidR="005D43CA" w:rsidRPr="005D43CA" w:rsidRDefault="005D43CA" w:rsidP="005D43CA">
      <w:pPr>
        <w:spacing w:before="100" w:beforeAutospacing="1"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Продолжительность учебного года составляет для 1 класса-33 учебные недели, для 2-9 классов 34 учебные недели. Все классы занимаются в одну смену. Продолжительность урока для учащихся - 45 минут. Продолжительность каникул в течение учебного года составляет 30 календарных дней, летом не менее 8 недель. Для </w:t>
      </w:r>
      <w:proofErr w:type="gramStart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1 классе устанавливаются в течение года дополнительные недельные каникулы.</w:t>
      </w:r>
    </w:p>
    <w:p w:rsidR="005D43CA" w:rsidRPr="005D43CA" w:rsidRDefault="005D43CA" w:rsidP="005D43C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Начальное общее образование</w:t>
      </w:r>
    </w:p>
    <w:p w:rsidR="005D43CA" w:rsidRPr="005D43CA" w:rsidRDefault="005D43CA" w:rsidP="005D43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Нормативный срок освоения образовательных программ начального общего образования для 1 – 4 классов составляет 4 года. Продолжительность учебного года: 1 класс – 33 учебные недели, 2 – 4 классы – 34 учебные недели. </w:t>
      </w:r>
    </w:p>
    <w:p w:rsidR="005D43CA" w:rsidRPr="005D43CA" w:rsidRDefault="005D43CA" w:rsidP="005D43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в 1-ом классе осуществляется с соблюдением следующих требований:</w:t>
      </w:r>
    </w:p>
    <w:p w:rsidR="005D43CA" w:rsidRPr="005D43CA" w:rsidRDefault="005D43CA" w:rsidP="005D43CA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 занятия проводятся по 5-дневной учебной неделе и только в первую смену;</w:t>
      </w:r>
    </w:p>
    <w:p w:rsidR="005D43CA" w:rsidRPr="005D43CA" w:rsidRDefault="005D43CA" w:rsidP="005D43CA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«ступенчатого» режима обучения (в сентябре, октябре — по 3 урока в день по 35 минут каждый, в ноябре — декабре — по 4 урока по 35 минут каждый; январь — май — по 4 урока по 45 минут каждый);</w:t>
      </w:r>
    </w:p>
    <w:p w:rsidR="005D43CA" w:rsidRPr="005D43CA" w:rsidRDefault="005D43CA" w:rsidP="005D43CA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проводится без балльного оценивания знаний обучающихся и домашних заданий;</w:t>
      </w:r>
    </w:p>
    <w:p w:rsidR="005D43CA" w:rsidRPr="005D43CA" w:rsidRDefault="005D43CA" w:rsidP="005D43CA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дополнительные недельные каникулы в середине третьей четверти.</w:t>
      </w:r>
    </w:p>
    <w:p w:rsidR="005D43CA" w:rsidRPr="005D43CA" w:rsidRDefault="005D43CA" w:rsidP="005D43CA">
      <w:pPr>
        <w:spacing w:before="100" w:beforeAutospacing="1" w:after="0" w:line="240" w:lineRule="auto"/>
        <w:ind w:left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CA" w:rsidRPr="005D43CA" w:rsidRDefault="005D43CA" w:rsidP="005D43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Основная образовательная программа начального общего образования реализуется МКОУ </w:t>
      </w:r>
      <w:proofErr w:type="spellStart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Князевской</w:t>
      </w:r>
      <w:proofErr w:type="spellEnd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ООШ через учебный план и внеурочную деятельность.</w:t>
      </w:r>
    </w:p>
    <w:p w:rsidR="005D43CA" w:rsidRPr="005D43CA" w:rsidRDefault="005D43CA" w:rsidP="005D43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Учебный план определяет максимальный объем учебной нагрузки обучающихся, состав и структуру обязательных предметных областей по классам (годам обучения) и предметам.</w:t>
      </w:r>
    </w:p>
    <w:p w:rsidR="005D43CA" w:rsidRPr="005D43CA" w:rsidRDefault="005D43CA" w:rsidP="005D43CA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Учебная нагрузка учащихся 2 – 4 классов при пятидневной учебной неделе составляет -23 часа, продолжительность урока – 45 минут.</w:t>
      </w:r>
    </w:p>
    <w:p w:rsidR="005D43CA" w:rsidRPr="005D43CA" w:rsidRDefault="005D43CA" w:rsidP="005D43CA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Федеральный компонент базисного учебного плана начального общего образования представлен учебными предметами</w:t>
      </w:r>
      <w:proofErr w:type="gramStart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«Русский язык», «Литературное чтение», «Иностранный язык», «Математика»</w:t>
      </w:r>
      <w:proofErr w:type="gramStart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,«</w:t>
      </w:r>
      <w:proofErr w:type="gramEnd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Окружающий мир ( человек, природа, общество)», «Искусство (Музыка, ИЗО)», «Технология (Труд)», «Физическая культура», «Основы религиозных культур и светской этики»(</w:t>
      </w:r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IV</w:t>
      </w:r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класс).</w:t>
      </w:r>
    </w:p>
    <w:p w:rsidR="005D43CA" w:rsidRPr="005D43CA" w:rsidRDefault="005D43CA" w:rsidP="005D43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Обязательная часть учебного плана реализуется по программе «Школа России» и отражает содержание образования, которое обеспечивает решение 5 важнейших целей современного начального образования: формирование гражданской идентичности школьников; их приобщение к общекультурным и национальным ценностям, информационным технологиям; готовность к продолжению образования в основной школе; формирование здорового образа жизни, элементарных правил поведения в экстремальных ситуациях;</w:t>
      </w:r>
      <w:proofErr w:type="gramEnd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личностное развитие </w:t>
      </w:r>
      <w:proofErr w:type="gramStart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обучающегося</w:t>
      </w:r>
      <w:proofErr w:type="gramEnd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соответствии с его индивидуальностью.</w:t>
      </w:r>
    </w:p>
    <w:p w:rsidR="005D43CA" w:rsidRPr="005D43CA" w:rsidRDefault="005D43CA" w:rsidP="005D43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УМК программы </w:t>
      </w:r>
      <w:r w:rsidRPr="005D43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«Школа России»</w:t>
      </w:r>
      <w:r w:rsidRPr="005D43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включает в себя комплекты по следующим учебным предметам: - </w:t>
      </w:r>
      <w:r w:rsidRPr="005D43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«Обучение грамоте и чтению».</w:t>
      </w:r>
      <w:r w:rsidRPr="005D43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Русская азбука. Авторы: Горецкий В.Г., Кирюшкин В.А., </w:t>
      </w:r>
      <w:proofErr w:type="spellStart"/>
      <w:r w:rsidRPr="005D43CA">
        <w:rPr>
          <w:rFonts w:ascii="Times New Roman" w:eastAsia="Times New Roman" w:hAnsi="Times New Roman" w:cs="Times New Roman"/>
          <w:sz w:val="27"/>
          <w:szCs w:val="27"/>
          <w:lang w:eastAsia="ru-RU"/>
        </w:rPr>
        <w:t>Шанько</w:t>
      </w:r>
      <w:proofErr w:type="spellEnd"/>
      <w:r w:rsidRPr="005D43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А.Ф.; </w:t>
      </w:r>
      <w:r w:rsidRPr="005D43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 Русский язык»</w:t>
      </w:r>
      <w:r w:rsidRPr="005D43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Авторы: </w:t>
      </w:r>
      <w:proofErr w:type="spellStart"/>
      <w:r w:rsidRPr="005D43CA">
        <w:rPr>
          <w:rFonts w:ascii="Times New Roman" w:eastAsia="Times New Roman" w:hAnsi="Times New Roman" w:cs="Times New Roman"/>
          <w:sz w:val="27"/>
          <w:szCs w:val="27"/>
          <w:lang w:eastAsia="ru-RU"/>
        </w:rPr>
        <w:t>Канакина</w:t>
      </w:r>
      <w:proofErr w:type="spellEnd"/>
      <w:r w:rsidRPr="005D43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В.П., Горецкий В.Г.; </w:t>
      </w:r>
      <w:r w:rsidRPr="005D43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« Литературное </w:t>
      </w:r>
      <w:proofErr w:type="spellStart"/>
      <w:r w:rsidRPr="005D43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чтени</w:t>
      </w:r>
      <w:proofErr w:type="gramStart"/>
      <w:r w:rsidRPr="005D43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e</w:t>
      </w:r>
      <w:proofErr w:type="spellEnd"/>
      <w:proofErr w:type="gramEnd"/>
      <w:r w:rsidRPr="005D43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».</w:t>
      </w:r>
      <w:r w:rsidRPr="005D43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Автор: Климанова Л.Ф.; </w:t>
      </w:r>
      <w:r w:rsidRPr="005D43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«Математика»</w:t>
      </w:r>
      <w:r w:rsidRPr="005D43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Авторы: Моро М.И. и др.; </w:t>
      </w:r>
      <w:r w:rsidRPr="005D43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«Окружающий мир».</w:t>
      </w:r>
      <w:r w:rsidRPr="005D43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Автор Плешаков А.А.</w:t>
      </w:r>
      <w:proofErr w:type="gramStart"/>
      <w:r w:rsidRPr="005D43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D43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;</w:t>
      </w:r>
      <w:proofErr w:type="gramEnd"/>
      <w:r w:rsidRPr="005D43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 Изобразительное искусство».</w:t>
      </w:r>
      <w:r w:rsidRPr="005D43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Авторы: </w:t>
      </w:r>
      <w:proofErr w:type="spellStart"/>
      <w:r w:rsidRPr="005D43CA">
        <w:rPr>
          <w:rFonts w:ascii="Times New Roman" w:eastAsia="Times New Roman" w:hAnsi="Times New Roman" w:cs="Times New Roman"/>
          <w:sz w:val="27"/>
          <w:szCs w:val="27"/>
          <w:lang w:eastAsia="ru-RU"/>
        </w:rPr>
        <w:t>Неменская</w:t>
      </w:r>
      <w:proofErr w:type="spellEnd"/>
      <w:r w:rsidRPr="005D43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Л.А.(1 класс и 4 класс); </w:t>
      </w:r>
      <w:proofErr w:type="spellStart"/>
      <w:r w:rsidRPr="005D43CA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Коротеева</w:t>
      </w:r>
      <w:proofErr w:type="spellEnd"/>
      <w:r w:rsidRPr="005D43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Е.И. (2 класс); Горяева Н.А., </w:t>
      </w:r>
      <w:proofErr w:type="spellStart"/>
      <w:r w:rsidRPr="005D43CA">
        <w:rPr>
          <w:rFonts w:ascii="Times New Roman" w:eastAsia="Times New Roman" w:hAnsi="Times New Roman" w:cs="Times New Roman"/>
          <w:sz w:val="27"/>
          <w:szCs w:val="27"/>
          <w:lang w:eastAsia="ru-RU"/>
        </w:rPr>
        <w:t>Неменская</w:t>
      </w:r>
      <w:proofErr w:type="spellEnd"/>
      <w:r w:rsidRPr="005D43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D43CA">
        <w:rPr>
          <w:rFonts w:ascii="Times New Roman" w:eastAsia="Times New Roman" w:hAnsi="Times New Roman" w:cs="Times New Roman"/>
          <w:sz w:val="27"/>
          <w:szCs w:val="27"/>
          <w:lang w:eastAsia="ru-RU"/>
        </w:rPr>
        <w:t>Л.А.,</w:t>
      </w:r>
      <w:proofErr w:type="gramStart"/>
      <w:r w:rsidRPr="005D43CA">
        <w:rPr>
          <w:rFonts w:ascii="Times New Roman" w:eastAsia="Times New Roman" w:hAnsi="Times New Roman" w:cs="Times New Roman"/>
          <w:sz w:val="27"/>
          <w:szCs w:val="27"/>
          <w:lang w:eastAsia="ru-RU"/>
        </w:rPr>
        <w:t>Питерских</w:t>
      </w:r>
      <w:proofErr w:type="spellEnd"/>
      <w:proofErr w:type="gramEnd"/>
      <w:r w:rsidRPr="005D43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А.С. (3 класс).</w:t>
      </w:r>
    </w:p>
    <w:p w:rsidR="005D43CA" w:rsidRPr="005D43CA" w:rsidRDefault="005D43CA" w:rsidP="005D43C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4 классе вводится комплексный учебный курс ОРКСЭ. По опросу родителей определен для изучения модуль «Основы православной культуры» в объеме 34 часа. </w:t>
      </w:r>
    </w:p>
    <w:p w:rsidR="005D43CA" w:rsidRPr="005D43CA" w:rsidRDefault="005D43CA" w:rsidP="005D43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решению образовательного учреждения учебный предмет «Искусство (Музыка и ИЗО) разделен на два - «Искусство (Музыка)» и «Искусство (ИЗО)</w:t>
      </w:r>
      <w:proofErr w:type="gramStart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»(</w:t>
      </w:r>
      <w:proofErr w:type="gramEnd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1 ч в неделю)</w:t>
      </w:r>
    </w:p>
    <w:p w:rsidR="005D43CA" w:rsidRPr="005D43CA" w:rsidRDefault="005D43CA" w:rsidP="005D43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CA" w:rsidRPr="005D43CA" w:rsidRDefault="005D43CA" w:rsidP="005D43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</w:t>
      </w:r>
      <w:r w:rsidRPr="005D43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Основное общее образование</w:t>
      </w:r>
    </w:p>
    <w:p w:rsidR="005D43CA" w:rsidRPr="005D43CA" w:rsidRDefault="005D43CA" w:rsidP="005D43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 освоения образовательных программ основного общего образования для 5 – 9 классов составляет – 5 лет.</w:t>
      </w:r>
    </w:p>
    <w:p w:rsidR="005D43CA" w:rsidRPr="005D43CA" w:rsidRDefault="005D43CA" w:rsidP="005D43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Продолжительность учебного процесса в 5-9 классах - 34 учебные недели. Продолжительность урока – 45 минут.</w:t>
      </w:r>
    </w:p>
    <w:p w:rsidR="005D43CA" w:rsidRPr="005D43CA" w:rsidRDefault="005D43CA" w:rsidP="005D43CA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обязательную часть учебного плана в 5 классе входят следующие предметные области и учебные предметы: филология (русский язык, литература, английский язык, немецкий язык), математика и информатика (математика, информатика), общественно-научные предметы (история, обществознание, география), основы духовно-нравственной культуры народов России (основы православной культуры), искусств</w:t>
      </w:r>
      <w:proofErr w:type="gramStart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о(</w:t>
      </w:r>
      <w:proofErr w:type="gramEnd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 и изобразительное искусство), технология(технология), физическая культура и основы безопасности жизнедеятельности(физическая культура, ОБЖ).</w:t>
      </w:r>
    </w:p>
    <w:p w:rsidR="005D43CA" w:rsidRPr="005D43CA" w:rsidRDefault="005D43CA" w:rsidP="005D43C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5классе организованы </w:t>
      </w:r>
      <w:proofErr w:type="spellStart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внутрипредметные</w:t>
      </w:r>
      <w:proofErr w:type="spellEnd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практикоориентированные</w:t>
      </w:r>
      <w:proofErr w:type="spellEnd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модули, имеющие своей целью: развитие интереса у учащихся, расширение знаний, обеспечение ознакомления обучающихся с важнейшими способами применения знаний по предмету на практике, развитие их интереса к современной профессиональной деятельности.</w:t>
      </w:r>
    </w:p>
    <w:p w:rsidR="005D43CA" w:rsidRPr="005D43CA" w:rsidRDefault="005D43CA" w:rsidP="005D43CA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обязательную часть учебного плана в 6 классе входят следующие предметные области и учебные предметы: филология (русский язык, литература, английский язык, немецкий язык), математика, общественно-научные предмет</w:t>
      </w:r>
      <w:proofErr w:type="gramStart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ы(</w:t>
      </w:r>
      <w:proofErr w:type="gramEnd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история, обществознание, география), искусство(музыка и изобразительное искусство), технология(технология), физическая культура и основы безопасности жизнедеятельности(физическая </w:t>
      </w:r>
      <w:proofErr w:type="spellStart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культура,ОБЖ</w:t>
      </w:r>
      <w:proofErr w:type="spellEnd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5D43CA" w:rsidRPr="005D43CA" w:rsidRDefault="005D43CA" w:rsidP="005D43C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6классе организованы </w:t>
      </w:r>
      <w:proofErr w:type="spellStart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внутрипредметные</w:t>
      </w:r>
      <w:proofErr w:type="spellEnd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практикоориентированные</w:t>
      </w:r>
      <w:proofErr w:type="spellEnd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модули, имеющие своей целью: развитие интереса у учащихся, расширение знаний, обеспечение ознакомления обучающихся с важнейшими способами применения знаний по предмету на практике, развитие их интереса к современной профессиональной деятельности.</w:t>
      </w:r>
    </w:p>
    <w:p w:rsidR="005D43CA" w:rsidRPr="005D43CA" w:rsidRDefault="005D43CA" w:rsidP="005D43CA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обязательную часть учебного плана в 7 классе входят следующие предметные области и учебные предметы: филология (русский язык, литература, английский язык, немецкий язык), </w:t>
      </w:r>
      <w:proofErr w:type="spellStart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математика</w:t>
      </w:r>
      <w:proofErr w:type="gramStart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,о</w:t>
      </w:r>
      <w:proofErr w:type="gramEnd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бщественно-научные</w:t>
      </w:r>
      <w:proofErr w:type="spellEnd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предметы(история, обществознание, география), искусство(музыка и изобразительное искусство), технология(технология), физическая культура и основы безопасности жизнедеятельности(физическая культура, ОБЖ).</w:t>
      </w:r>
    </w:p>
    <w:p w:rsidR="005D43CA" w:rsidRPr="005D43CA" w:rsidRDefault="005D43CA" w:rsidP="005D43C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7классе организованы </w:t>
      </w:r>
      <w:proofErr w:type="spellStart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внутрипредметные</w:t>
      </w:r>
      <w:proofErr w:type="spellEnd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практикоориентированные</w:t>
      </w:r>
      <w:proofErr w:type="spellEnd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модули, имеющие своей целью: развитие интереса у учащихся, расширение знаний, обеспечение ознакомления обучающихся с важнейшими способами применения знаний по предмету на практике, развитие их интереса к современной профессиональной деятельности.</w:t>
      </w:r>
    </w:p>
    <w:p w:rsidR="005D43CA" w:rsidRPr="005D43CA" w:rsidRDefault="005D43CA" w:rsidP="005D43C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CA" w:rsidRPr="005D43CA" w:rsidRDefault="005D43CA" w:rsidP="005D43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Федеральный компонент базисного учебного плана основного общего образования в 8-9-х классах представлен следующими учебными предметами: «Русский язык», «Литература», «Английский язык», «Математика», «Информатика (Информатика и ИКТ)», «История», «Обществознание (включая экономику и право)», «География», «Физика», «Химия», «Биология», Искусство (Музыка, </w:t>
      </w:r>
      <w:proofErr w:type="gramStart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</w:t>
      </w:r>
      <w:proofErr w:type="gramEnd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)», «Физическая культура», «Основы безопасности жизнедеятельности».</w:t>
      </w:r>
    </w:p>
    <w:p w:rsidR="005D43CA" w:rsidRPr="005D43CA" w:rsidRDefault="005D43CA" w:rsidP="005D43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8-9 классах изучается интегрированный учебный курс «Искусство (Музыка и </w:t>
      </w:r>
      <w:proofErr w:type="gramStart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</w:t>
      </w:r>
      <w:proofErr w:type="gramEnd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)» </w:t>
      </w:r>
      <w:proofErr w:type="gramStart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целью развития опыта эмоционально ценностного отношения к искусству как социально-культурной форме освоения мира, воздействующей на человека и общество. (Авторы программы - Г.П.Сергеева, </w:t>
      </w:r>
      <w:proofErr w:type="spellStart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И.Э.Кашекова</w:t>
      </w:r>
      <w:proofErr w:type="spellEnd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Е.Д.Критская.) </w:t>
      </w:r>
    </w:p>
    <w:p w:rsidR="005D43CA" w:rsidRPr="005D43CA" w:rsidRDefault="005D43CA" w:rsidP="005D43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Часы регионального компонента используются на введение учебного предмета </w:t>
      </w:r>
      <w:r w:rsidRPr="005D43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Краеведение» для изучения интегрированного учебного курса в 8-9 классах «Историческое краеведение» по8 классе 1 час в неделю, в 9 — 0,5 часа).</w:t>
      </w:r>
      <w:proofErr w:type="gramEnd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Учебный предмет «Основы безопасности жизнедеятельности» (0,5 часа в неделю) в 5-6 классах, в 7, 8 по 1 часу</w:t>
      </w:r>
      <w:proofErr w:type="gramStart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5D43CA" w:rsidRPr="005D43CA" w:rsidRDefault="005D43CA" w:rsidP="005D43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русского языка и литературы в 5-9 классах строится с учетом свойственных им гуманитарности, направленности на формирование языковой культуры личности, в интересах приобщения учащихся и достижениям духовной культуры, выхода к концу 9 класса на уровень функциональной грамотности. Количество часов, выделяемое учебным планом школы на изучение русского языка и литературы в 5 - 9 классах, состоит из рекомендованных базисным учебным планом часов. В 9 классе добавлено на изучение русского языка 0,5 часа из школьного компонента для подготовки учащихся к сдаче ГИА.</w:t>
      </w:r>
    </w:p>
    <w:p w:rsidR="005D43CA" w:rsidRPr="005D43CA" w:rsidRDefault="005D43CA" w:rsidP="005D43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8 классе добавлен 1 час из школьного компонента на изучение химии:</w:t>
      </w:r>
    </w:p>
    <w:p w:rsidR="005D43CA" w:rsidRPr="005D43CA" w:rsidRDefault="005D43CA" w:rsidP="005D43CA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«Решение типовых задач по химии»: 8 класс 1 час в неделю. Целью данного курса является усвоение методов решения задач для понимания ряда закономерностей и процессов химии.</w:t>
      </w:r>
    </w:p>
    <w:p w:rsidR="005D43CA" w:rsidRPr="005D43CA" w:rsidRDefault="005D43CA" w:rsidP="005D43CA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школьного компонента на изучение русского языка и математики в 8 классе добавлено по 0,5 часа:</w:t>
      </w:r>
    </w:p>
    <w:p w:rsidR="005D43CA" w:rsidRPr="005D43CA" w:rsidRDefault="005D43CA" w:rsidP="005D43CA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«От слов к словесности». </w:t>
      </w:r>
      <w:proofErr w:type="spellStart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Данноый</w:t>
      </w:r>
      <w:proofErr w:type="spellEnd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курс способствует формированию умений и навыков грамотного письма.</w:t>
      </w:r>
    </w:p>
    <w:p w:rsidR="005D43CA" w:rsidRPr="005D43CA" w:rsidRDefault="005D43CA" w:rsidP="005D43CA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«Решение текстовых задач». Целью данного курса является развитие и совершенствование вычислительных навыков арифметических действий с рациональными числами, умений решать текстовые задачи.</w:t>
      </w:r>
    </w:p>
    <w:p w:rsidR="005D43CA" w:rsidRPr="005D43CA" w:rsidRDefault="005D43CA" w:rsidP="005D43CA">
      <w:pPr>
        <w:numPr>
          <w:ilvl w:val="0"/>
          <w:numId w:val="8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CA" w:rsidRPr="005D43CA" w:rsidRDefault="005D43CA" w:rsidP="005D43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9 классе 2 часа из школьного компонента используются для организации </w:t>
      </w:r>
      <w:proofErr w:type="spellStart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предпрофильной</w:t>
      </w:r>
      <w:proofErr w:type="spellEnd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подготовки обучающихся через организацию курсов по выбору (элективных учебных курсов) двух видов: пробные и ориентационные, </w:t>
      </w:r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обеспечивающих успешное профильное самоопределение учащихся в отношении продолжения образования.</w:t>
      </w:r>
    </w:p>
    <w:p w:rsidR="005D43CA" w:rsidRPr="005D43CA" w:rsidRDefault="005D43CA" w:rsidP="005D43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Ориентационные элективные курсы проводятся для оказания помощи </w:t>
      </w:r>
      <w:proofErr w:type="gramStart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обучающемуся</w:t>
      </w:r>
      <w:proofErr w:type="gramEnd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его профессиональном и социальном самоопределении, помогают увидеть многообразие видов деятельности, оценить собственные способности, склонности и интересы и соотносить их с реальными потребностями национального, регионального и местного рынка труда. </w:t>
      </w:r>
    </w:p>
    <w:p w:rsidR="005D43CA" w:rsidRPr="005D43CA" w:rsidRDefault="005D43CA" w:rsidP="005D43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Ориентационные элективные курсы – 0,5 часа: </w:t>
      </w:r>
    </w:p>
    <w:p w:rsidR="005D43CA" w:rsidRPr="005D43CA" w:rsidRDefault="005D43CA" w:rsidP="005D43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-0,5 часа «Познай себя». Программа </w:t>
      </w:r>
      <w:proofErr w:type="spellStart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ВОИПиКРО</w:t>
      </w:r>
      <w:proofErr w:type="spellEnd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авторы </w:t>
      </w:r>
      <w:proofErr w:type="spellStart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Л.И.Хатунцева</w:t>
      </w:r>
      <w:proofErr w:type="spellEnd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В.В.Васильев. </w:t>
      </w:r>
    </w:p>
    <w:p w:rsidR="005D43CA" w:rsidRPr="005D43CA" w:rsidRDefault="005D43CA" w:rsidP="005D43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Пробные элективные курсы создаются для того, чтобы ученик утвердился (или отказался) от сделанного им выбора направления дальнейшего обучения, связанного с определенным типом и видом профессиональной деятельности. Они имеют два подвида:</w:t>
      </w:r>
    </w:p>
    <w:p w:rsidR="005D43CA" w:rsidRPr="005D43CA" w:rsidRDefault="005D43CA" w:rsidP="005D43CA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Предметно-ориентированные пробы, которые дают возможность апробировать разное предметное содержание с целью самоопределения; проверяют готовность и способность ученика осваивать выбранный предмет на </w:t>
      </w:r>
      <w:proofErr w:type="spellStart"/>
      <w:proofErr w:type="gramStart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spellEnd"/>
      <w:proofErr w:type="gramEnd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повышенном уровне; создают условия к подготовке к экзаменам по выбору: </w:t>
      </w:r>
    </w:p>
    <w:p w:rsidR="005D43CA" w:rsidRPr="005D43CA" w:rsidRDefault="005D43CA" w:rsidP="005D43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- 0,5 часа « Химия вокруг нас». Программа </w:t>
      </w:r>
      <w:proofErr w:type="spellStart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ВОИПиКРО</w:t>
      </w:r>
      <w:proofErr w:type="spellEnd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автор </w:t>
      </w:r>
      <w:proofErr w:type="spellStart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Лубянова</w:t>
      </w:r>
      <w:proofErr w:type="spellEnd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Н.Н., 2006 . </w:t>
      </w:r>
    </w:p>
    <w:p w:rsidR="005D43CA" w:rsidRPr="005D43CA" w:rsidRDefault="005D43CA" w:rsidP="005D43CA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0,5 часа « Учись писать грамотно»</w:t>
      </w:r>
      <w:proofErr w:type="gramStart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.П</w:t>
      </w:r>
      <w:proofErr w:type="gramEnd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рограмма </w:t>
      </w:r>
      <w:proofErr w:type="spellStart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ВОИПиКРО</w:t>
      </w:r>
      <w:proofErr w:type="spellEnd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автор </w:t>
      </w:r>
      <w:proofErr w:type="spellStart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Корниенко</w:t>
      </w:r>
      <w:proofErr w:type="spellEnd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Н.Г.; - 0,5 часа « Избранные вопросы по математике ». Программа Кузнецова А.А.</w:t>
      </w:r>
      <w:proofErr w:type="gramStart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  <w:r w:rsidRPr="005D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Пробные элективные курсы создаются для того, чтобы ученик утвердился (или отказался) от сделанного им выбора направления дальнейшего обучения, связанного с определенным типом и видом профессиональной деятельности.</w:t>
      </w:r>
    </w:p>
    <w:p w:rsidR="007E4C3D" w:rsidRPr="0086108A" w:rsidRDefault="007E4C3D" w:rsidP="007E4C3D">
      <w:pPr>
        <w:pStyle w:val="a3"/>
        <w:spacing w:after="0"/>
        <w:ind w:left="91" w:firstLine="448"/>
        <w:rPr>
          <w:sz w:val="28"/>
          <w:szCs w:val="28"/>
        </w:rPr>
      </w:pPr>
      <w:r w:rsidRPr="0086108A">
        <w:rPr>
          <w:b/>
          <w:bCs/>
          <w:color w:val="000000"/>
          <w:sz w:val="28"/>
          <w:szCs w:val="28"/>
        </w:rPr>
        <w:t>1.3.Открытость образовательного учреждения.</w:t>
      </w:r>
    </w:p>
    <w:p w:rsidR="00680DC2" w:rsidRPr="0086108A" w:rsidRDefault="00FD3168" w:rsidP="00FD3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В школе имеется программа сохранения и укрепления здоровья учащихся, которая предусматривает различные виды деятельности направленные на сохранение и укрепление здоровья детей. Основными целями программы являются: 1) охрана жизни и здоровья детей; 2) укрепление здоровья учащихся; 3) формирование здорового образа жизни. В данную работу вовлекается не только </w:t>
      </w:r>
      <w:proofErr w:type="spellStart"/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педколлектив</w:t>
      </w:r>
      <w:proofErr w:type="spellEnd"/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родители учащихся, работники </w:t>
      </w:r>
      <w:proofErr w:type="spellStart"/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ФАПа</w:t>
      </w:r>
      <w:proofErr w:type="spellEnd"/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Профилактика вредных привычек ведется классными руководителями, проводит беседы медработник </w:t>
      </w:r>
      <w:proofErr w:type="spellStart"/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ФАПа</w:t>
      </w:r>
      <w:proofErr w:type="spellEnd"/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данные вопросы рассматриваются и на родительских собраниях. Совместно с сельским домом культуры проводятся такие мероприятия как: «Праздник мам», «День села», </w:t>
      </w:r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новогодний концерт, «День защитника Отечества», «8 марта» и другие. Совместно организуется досуг детей в период каникул. В М</w:t>
      </w:r>
      <w:r w:rsidR="007E4C3D"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proofErr w:type="spellStart"/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Князевской</w:t>
      </w:r>
      <w:proofErr w:type="spellEnd"/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сложилась определенная система управления образовательным процессом. Непосредственное управление школой осуществляет директор, прошедший соответствующую аттестацию и назначенный Учредителем. Директор учреждения несет полную ответственность за работу Учреждения в соответствии со ст.32 Закона РФ «Об образовании» и должностными инструкциями. В целях рассмотрения сложных педагогических и методических вопросов, организации учебно-воспитательного процесса, изучения и распространения передового педагогического опыта в школе действует педагогический совет, членами которого являются все педагоги школы. Педагогический совет собирается не реже 4 раз в год. Ход педагогических советов и решения оформляются протоколами. Высшим коллегиальным органом школы является общее собрание работников школы. В период между конференциями руководство учреждением осуществляет</w:t>
      </w:r>
      <w:r w:rsidR="00680DC2"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</w:t>
      </w:r>
      <w:r w:rsidR="00680DC2"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ющий </w:t>
      </w:r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школы, состоящий из 8 человек. Из них 3 педагога, 3 члена от родителей и 2 ученика 9 класса.</w:t>
      </w:r>
      <w:r w:rsidR="00680DC2"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Совет школы возглавляет председатель, который избран из числа членов Совета. Полномочия Совета школы: - утверждает концепцию развития школы, долгосрочные образовательные программы; - утверждает локальные акты учреждения; - правила для учащихся; - принимает решения по другим важным вопросам жизни школы не относящимся к компетенции директора. Учителя- предметники объединены в методические объединения: МО учителей гуманитарного цикла, МО учителей естественно-математического ц</w:t>
      </w:r>
      <w:r w:rsidR="005D43CA">
        <w:rPr>
          <w:rFonts w:ascii="Times New Roman" w:eastAsia="Times New Roman" w:hAnsi="Times New Roman" w:cs="Times New Roman"/>
          <w:sz w:val="28"/>
          <w:szCs w:val="28"/>
          <w:lang w:eastAsia="ru-RU"/>
        </w:rPr>
        <w:t>икла</w:t>
      </w:r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школе работает Родительский комитет. Родители проявляют инициативу в работе Родительского комитета. Проводимые родительские собрания и общешкольные мероприятия посещаются родителями регулярно. При проведении общешкольных мероприятий родители оказывают помощь в подготовке. Условия осуществления образовательного процесса. Занятия в школе начинаются в 8 часов.30 минут, проводятся в одну смену. Группа продленного дня в школе не организована. Средняя наполняемость по ступеням обучения составляет:</w:t>
      </w:r>
    </w:p>
    <w:p w:rsidR="00F26A44" w:rsidRPr="0086108A" w:rsidRDefault="00F26A44" w:rsidP="00FD3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844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92"/>
        <w:gridCol w:w="1670"/>
        <w:gridCol w:w="1939"/>
        <w:gridCol w:w="1843"/>
      </w:tblGrid>
      <w:tr w:rsidR="00F26A44" w:rsidRPr="0086108A" w:rsidTr="00F26A44">
        <w:trPr>
          <w:tblCellSpacing w:w="0" w:type="dxa"/>
          <w:jc w:val="center"/>
        </w:trPr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44" w:rsidRPr="0086108A" w:rsidRDefault="00F26A44" w:rsidP="00F26A4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44" w:rsidRPr="0086108A" w:rsidRDefault="005D43CA" w:rsidP="005D43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2014-2015 </w:t>
            </w:r>
            <w:proofErr w:type="spellStart"/>
            <w:r w:rsidR="00F26A44"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Start"/>
            <w:r w:rsidR="00F26A44"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44" w:rsidRPr="0086108A" w:rsidRDefault="005D43CA" w:rsidP="00F26A4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2015-2016 </w:t>
            </w:r>
            <w:proofErr w:type="spellStart"/>
            <w:r w:rsidR="00F26A44"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Start"/>
            <w:r w:rsidR="00F26A44"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44" w:rsidRPr="0086108A" w:rsidRDefault="00AB3D81" w:rsidP="005D43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5D4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 w:rsidR="005D4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26A44"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26A44"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Start"/>
            <w:r w:rsidR="00F26A44"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="00F26A44"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26A44" w:rsidRPr="0086108A" w:rsidTr="00F26A44">
        <w:trPr>
          <w:trHeight w:val="45"/>
          <w:tblCellSpacing w:w="0" w:type="dxa"/>
          <w:jc w:val="center"/>
        </w:trPr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44" w:rsidRPr="0086108A" w:rsidRDefault="00F26A44" w:rsidP="00F26A44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ступень</w:t>
            </w:r>
          </w:p>
        </w:tc>
        <w:tc>
          <w:tcPr>
            <w:tcW w:w="1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44" w:rsidRPr="0086108A" w:rsidRDefault="00F26A44" w:rsidP="00F26A44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</w:t>
            </w:r>
            <w:r w:rsidR="005D4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44" w:rsidRPr="0086108A" w:rsidRDefault="00F26A44" w:rsidP="00F26A44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44" w:rsidRPr="0086108A" w:rsidRDefault="00472FAC" w:rsidP="00F26A44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  <w:tr w:rsidR="00F26A44" w:rsidRPr="0086108A" w:rsidTr="00F26A44">
        <w:trPr>
          <w:trHeight w:val="75"/>
          <w:tblCellSpacing w:w="0" w:type="dxa"/>
          <w:jc w:val="center"/>
        </w:trPr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44" w:rsidRPr="0086108A" w:rsidRDefault="00F26A44" w:rsidP="00F26A44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ступень</w:t>
            </w:r>
          </w:p>
        </w:tc>
        <w:tc>
          <w:tcPr>
            <w:tcW w:w="1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44" w:rsidRPr="0086108A" w:rsidRDefault="00F26A44" w:rsidP="00F26A44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</w:t>
            </w:r>
            <w:r w:rsidR="005D4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44" w:rsidRPr="0086108A" w:rsidRDefault="00F26A44" w:rsidP="00F26A44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</w:t>
            </w:r>
            <w:r w:rsidR="005D4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44" w:rsidRPr="0086108A" w:rsidRDefault="00472FAC" w:rsidP="00F26A44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</w:tbl>
    <w:p w:rsidR="00F26A44" w:rsidRPr="0086108A" w:rsidRDefault="00F26A44" w:rsidP="00FD3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A44" w:rsidRPr="0086108A" w:rsidRDefault="00FD3168" w:rsidP="00FD3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Школа расположена в приспособленном здании</w:t>
      </w:r>
      <w:r w:rsidR="0047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имеется ограждение. В школе 12 </w:t>
      </w:r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классных комнат, общая площадь которых составляет 410 </w:t>
      </w:r>
      <w:proofErr w:type="spellStart"/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Реальная площадь на одного ученика составляет 19,5 кв.м. Кабинеты оснащены в необходимой мере мебелью соответствующей нормам </w:t>
      </w:r>
      <w:proofErr w:type="spellStart"/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СанПиНа</w:t>
      </w:r>
      <w:proofErr w:type="spellEnd"/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технических средств обучения в школе имеются:  10  компьютеров, 8  принтеров, музыкальный центр, </w:t>
      </w:r>
      <w:proofErr w:type="spellStart"/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проекторы -7. Оборудованы рабочие места учителей.</w:t>
      </w:r>
      <w:r w:rsidR="0047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ТСО используются при проведении уроков музыки и общешкольных мероприятий. Учебный процесс оснащен учебным и наглядным оборудованием на 90 %. . Материально-технические ресурсы образовательного учреждения</w:t>
      </w:r>
      <w:proofErr w:type="gramStart"/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DC2"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F26A44" w:rsidRPr="0086108A" w:rsidRDefault="00F26A44" w:rsidP="00F26A44">
      <w:pPr>
        <w:keepNext/>
        <w:spacing w:before="100" w:beforeAutospacing="1" w:after="100" w:afterAutospacing="1" w:line="240" w:lineRule="auto"/>
        <w:ind w:left="9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610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Материально-технические ресурсы образовательного учреждения</w:t>
      </w:r>
    </w:p>
    <w:p w:rsidR="00F26A44" w:rsidRPr="0086108A" w:rsidRDefault="00F26A44" w:rsidP="00F26A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51"/>
        <w:gridCol w:w="1836"/>
        <w:gridCol w:w="1836"/>
        <w:gridCol w:w="1802"/>
      </w:tblGrid>
      <w:tr w:rsidR="00F26A44" w:rsidRPr="0086108A" w:rsidTr="00F26A44">
        <w:trPr>
          <w:tblCellSpacing w:w="0" w:type="dxa"/>
        </w:trPr>
        <w:tc>
          <w:tcPr>
            <w:tcW w:w="4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44" w:rsidRPr="0086108A" w:rsidRDefault="00F26A44" w:rsidP="00F26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44" w:rsidRPr="0086108A" w:rsidRDefault="00AB3D81" w:rsidP="00F26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2013</w:t>
            </w:r>
            <w:r w:rsidR="00F26A44" w:rsidRPr="00861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-201</w:t>
            </w:r>
            <w:r w:rsidRPr="00861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44" w:rsidRPr="0086108A" w:rsidRDefault="00AB3D81" w:rsidP="00F26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2014</w:t>
            </w:r>
            <w:r w:rsidR="00F26A44" w:rsidRPr="00861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-201</w:t>
            </w:r>
            <w:r w:rsidRPr="00861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44" w:rsidRPr="0086108A" w:rsidRDefault="00AB3D81" w:rsidP="00F26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2015</w:t>
            </w:r>
            <w:r w:rsidR="00F26A44" w:rsidRPr="00861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-201</w:t>
            </w:r>
            <w:r w:rsidRPr="00861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26A44" w:rsidRPr="0086108A" w:rsidTr="00F26A44">
        <w:trPr>
          <w:tblCellSpacing w:w="0" w:type="dxa"/>
        </w:trPr>
        <w:tc>
          <w:tcPr>
            <w:tcW w:w="4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44" w:rsidRPr="0086108A" w:rsidRDefault="00F26A44" w:rsidP="00F26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бюджетных средств выделенных по смете доходов и расходов</w:t>
            </w:r>
          </w:p>
        </w:tc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44" w:rsidRPr="0086108A" w:rsidRDefault="00472FAC" w:rsidP="00F27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3843,3</w:t>
            </w:r>
            <w:r w:rsidR="00F26A44"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т.р.</w:t>
            </w:r>
          </w:p>
        </w:tc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44" w:rsidRPr="0086108A" w:rsidRDefault="00472FAC" w:rsidP="00472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5539,4 </w:t>
            </w:r>
            <w:r w:rsidR="00F26A44"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т.р.</w:t>
            </w:r>
          </w:p>
        </w:tc>
        <w:tc>
          <w:tcPr>
            <w:tcW w:w="1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44" w:rsidRPr="0086108A" w:rsidRDefault="00447F52" w:rsidP="00F26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41626,67</w:t>
            </w:r>
            <w:r w:rsidR="00F26A44"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т.р.</w:t>
            </w:r>
          </w:p>
        </w:tc>
      </w:tr>
      <w:tr w:rsidR="00F26A44" w:rsidRPr="0086108A" w:rsidTr="00F26A44">
        <w:trPr>
          <w:tblCellSpacing w:w="0" w:type="dxa"/>
        </w:trPr>
        <w:tc>
          <w:tcPr>
            <w:tcW w:w="4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44" w:rsidRPr="0086108A" w:rsidRDefault="00F26A44" w:rsidP="00F26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заработной платы</w:t>
            </w:r>
          </w:p>
        </w:tc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44" w:rsidRPr="0086108A" w:rsidRDefault="00472FAC" w:rsidP="00F27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2410,2 </w:t>
            </w:r>
            <w:r w:rsidR="00F26A44"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т.р.</w:t>
            </w:r>
          </w:p>
        </w:tc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44" w:rsidRPr="0086108A" w:rsidRDefault="00472FAC" w:rsidP="00F27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2676,7 </w:t>
            </w:r>
            <w:r w:rsidR="00F26A44"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т.р.</w:t>
            </w:r>
          </w:p>
        </w:tc>
        <w:tc>
          <w:tcPr>
            <w:tcW w:w="1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44" w:rsidRPr="0086108A" w:rsidRDefault="00447F52" w:rsidP="00F26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2456,412</w:t>
            </w:r>
            <w:r w:rsidR="00F26A44"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т.р.</w:t>
            </w:r>
          </w:p>
        </w:tc>
      </w:tr>
      <w:tr w:rsidR="00F26A44" w:rsidRPr="0086108A" w:rsidTr="00F26A44">
        <w:trPr>
          <w:tblCellSpacing w:w="0" w:type="dxa"/>
        </w:trPr>
        <w:tc>
          <w:tcPr>
            <w:tcW w:w="4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44" w:rsidRPr="0086108A" w:rsidRDefault="00F26A44" w:rsidP="00F26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предпринимательской и другой деятельности</w:t>
            </w:r>
          </w:p>
        </w:tc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44" w:rsidRPr="0086108A" w:rsidRDefault="00F26A44" w:rsidP="00F27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44" w:rsidRPr="0086108A" w:rsidRDefault="00F26A44" w:rsidP="00F27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44" w:rsidRPr="0086108A" w:rsidRDefault="00F26A44" w:rsidP="00F26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26A44" w:rsidRPr="0086108A" w:rsidTr="00F26A44">
        <w:trPr>
          <w:tblCellSpacing w:w="0" w:type="dxa"/>
        </w:trPr>
        <w:tc>
          <w:tcPr>
            <w:tcW w:w="4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44" w:rsidRPr="0086108A" w:rsidRDefault="00F26A44" w:rsidP="00F26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приобретение учебной и методической литературы</w:t>
            </w:r>
          </w:p>
          <w:p w:rsidR="00F26A44" w:rsidRPr="0086108A" w:rsidRDefault="00F26A44" w:rsidP="00F26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муниципального бюджета</w:t>
            </w:r>
          </w:p>
        </w:tc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44" w:rsidRPr="0086108A" w:rsidRDefault="00472FAC" w:rsidP="00F27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767,0</w:t>
            </w:r>
          </w:p>
        </w:tc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44" w:rsidRPr="0086108A" w:rsidRDefault="00472FAC" w:rsidP="00F27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767,0</w:t>
            </w:r>
          </w:p>
        </w:tc>
        <w:tc>
          <w:tcPr>
            <w:tcW w:w="1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44" w:rsidRPr="0086108A" w:rsidRDefault="00773CF3" w:rsidP="00F26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767,0</w:t>
            </w:r>
          </w:p>
        </w:tc>
      </w:tr>
      <w:tr w:rsidR="00F26A44" w:rsidRPr="0086108A" w:rsidTr="00F26A44">
        <w:trPr>
          <w:tblCellSpacing w:w="0" w:type="dxa"/>
        </w:trPr>
        <w:tc>
          <w:tcPr>
            <w:tcW w:w="4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44" w:rsidRPr="0086108A" w:rsidRDefault="00F26A44" w:rsidP="00F26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питание 1 </w:t>
            </w:r>
            <w:proofErr w:type="gramStart"/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месяц</w:t>
            </w:r>
          </w:p>
        </w:tc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44" w:rsidRPr="0086108A" w:rsidRDefault="00472FAC" w:rsidP="00F27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  <w:r w:rsidR="00773CF3"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44" w:rsidRPr="0086108A" w:rsidRDefault="00472FAC" w:rsidP="00F27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1125</w:t>
            </w:r>
            <w:r w:rsidR="00773CF3"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F26A44"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44" w:rsidRPr="0086108A" w:rsidRDefault="00773CF3" w:rsidP="00F26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1125,0</w:t>
            </w:r>
          </w:p>
        </w:tc>
      </w:tr>
    </w:tbl>
    <w:p w:rsidR="00F26A44" w:rsidRPr="0086108A" w:rsidRDefault="00F26A44" w:rsidP="00F26A44">
      <w:pPr>
        <w:spacing w:before="100" w:beforeAutospacing="1" w:after="100" w:afterAutospacing="1" w:line="240" w:lineRule="auto"/>
        <w:ind w:left="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CF3" w:rsidRPr="0086108A" w:rsidRDefault="00773CF3" w:rsidP="0077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Кадровое обеспечение</w:t>
      </w:r>
      <w:r w:rsidR="00FD3168" w:rsidRPr="00861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D3168"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Преподавательский состав укомплектован педагогическими кадрами полностью. </w:t>
      </w:r>
    </w:p>
    <w:p w:rsidR="00773CF3" w:rsidRPr="0086108A" w:rsidRDefault="00FD3168" w:rsidP="0077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нагрузка </w:t>
      </w:r>
      <w:proofErr w:type="spellStart"/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педработников</w:t>
      </w:r>
      <w:proofErr w:type="spellEnd"/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773CF3"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>18,5часа.</w:t>
      </w:r>
    </w:p>
    <w:p w:rsidR="00773CF3" w:rsidRPr="0086108A" w:rsidRDefault="00FD3168" w:rsidP="0077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педагогических работников, имеющих: - высшее педагогическое образование – 58% </w:t>
      </w:r>
    </w:p>
    <w:p w:rsidR="00773CF3" w:rsidRPr="0086108A" w:rsidRDefault="00FD3168" w:rsidP="0077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среднее специальное образование – 42% .</w:t>
      </w:r>
    </w:p>
    <w:p w:rsidR="00773CF3" w:rsidRPr="0086108A" w:rsidRDefault="00FD3168" w:rsidP="0077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Высшую квалификационную категорию – 35% </w:t>
      </w:r>
    </w:p>
    <w:p w:rsidR="00773CF3" w:rsidRPr="0086108A" w:rsidRDefault="00FD3168" w:rsidP="0077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использующих в образовательном процессе новые образовательные технологии-60% - стаж работы до 3 лет –8 </w:t>
      </w:r>
      <w:r w:rsidR="00AB3D81"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>13%</w:t>
      </w:r>
    </w:p>
    <w:p w:rsidR="00773CF3" w:rsidRPr="0086108A" w:rsidRDefault="00447F52" w:rsidP="0077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стаж работы до 10 лет –161</w:t>
      </w:r>
      <w:r w:rsidR="00FD3168"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</w:p>
    <w:p w:rsidR="00773CF3" w:rsidRPr="0086108A" w:rsidRDefault="00FD3168" w:rsidP="0077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воз</w:t>
      </w:r>
      <w:r w:rsidR="00447F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 более 55 лет (женщин) – 28</w:t>
      </w:r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</w:p>
    <w:p w:rsidR="00773CF3" w:rsidRPr="0086108A" w:rsidRDefault="00FD3168" w:rsidP="0077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возрасте более 60 лет (мужч</w:t>
      </w:r>
      <w:r w:rsidR="00447F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ин) – 6</w:t>
      </w:r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</w:p>
    <w:p w:rsidR="00773CF3" w:rsidRPr="0086108A" w:rsidRDefault="00FD3168" w:rsidP="0077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правительс</w:t>
      </w:r>
      <w:r w:rsidR="00447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твенные и отраслевые награды –33</w:t>
      </w:r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</w:p>
    <w:p w:rsidR="00773CF3" w:rsidRPr="0086108A" w:rsidRDefault="00FD3168" w:rsidP="0077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прошедших</w:t>
      </w:r>
      <w:proofErr w:type="gramEnd"/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курсы повышения квалификации и переподготовки – 8 % </w:t>
      </w:r>
      <w:r w:rsidR="00773CF3"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AE6" w:rsidRPr="0086108A" w:rsidRDefault="00FD3168" w:rsidP="00631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обеспечение.</w:t>
      </w:r>
    </w:p>
    <w:p w:rsidR="002D50B6" w:rsidRPr="0086108A" w:rsidRDefault="002D50B6" w:rsidP="002D5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школе имеется 10  компьютеров, которые используются для проведения учебных занятий и ведения школьной документации. Интернет в школе есть.</w:t>
      </w:r>
    </w:p>
    <w:p w:rsidR="002D50B6" w:rsidRPr="0086108A" w:rsidRDefault="002D50B6" w:rsidP="002D50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861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Обеспечение безопасности образовательного учреждения и </w:t>
      </w:r>
      <w:proofErr w:type="spellStart"/>
      <w:r w:rsidRPr="00861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861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tbl>
      <w:tblPr>
        <w:tblW w:w="917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69"/>
        <w:gridCol w:w="62"/>
        <w:gridCol w:w="1747"/>
        <w:gridCol w:w="1589"/>
        <w:gridCol w:w="66"/>
        <w:gridCol w:w="1545"/>
      </w:tblGrid>
      <w:tr w:rsidR="0086108A" w:rsidRPr="0086108A" w:rsidTr="0086108A">
        <w:trPr>
          <w:tblCellSpacing w:w="0" w:type="dxa"/>
        </w:trPr>
        <w:tc>
          <w:tcPr>
            <w:tcW w:w="4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08A" w:rsidRPr="0086108A" w:rsidRDefault="0086108A" w:rsidP="002D50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08A" w:rsidRPr="0086108A" w:rsidRDefault="00C22591" w:rsidP="002D50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  <w:r w:rsidR="0086108A"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08A" w:rsidRPr="0086108A" w:rsidRDefault="00C22591" w:rsidP="002D50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  <w:r w:rsidR="0086108A"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08A" w:rsidRPr="0086108A" w:rsidRDefault="00C22591" w:rsidP="002D50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  <w:r w:rsidR="0086108A"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6108A" w:rsidRPr="0086108A" w:rsidTr="0086108A">
        <w:trPr>
          <w:trHeight w:val="255"/>
          <w:tblCellSpacing w:w="0" w:type="dxa"/>
        </w:trPr>
        <w:tc>
          <w:tcPr>
            <w:tcW w:w="4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08A" w:rsidRPr="0086108A" w:rsidRDefault="0086108A" w:rsidP="002D50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 помещений оснащенных пожарной сигнализацией</w:t>
            </w:r>
          </w:p>
        </w:tc>
        <w:tc>
          <w:tcPr>
            <w:tcW w:w="18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08A" w:rsidRPr="0086108A" w:rsidRDefault="0086108A" w:rsidP="002D50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08A" w:rsidRPr="0086108A" w:rsidRDefault="0086108A" w:rsidP="002D50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08A" w:rsidRPr="0086108A" w:rsidRDefault="0086108A" w:rsidP="002D50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86108A" w:rsidRPr="0086108A" w:rsidTr="0086108A">
        <w:trPr>
          <w:trHeight w:val="300"/>
          <w:tblCellSpacing w:w="0" w:type="dxa"/>
        </w:trPr>
        <w:tc>
          <w:tcPr>
            <w:tcW w:w="4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08A" w:rsidRPr="0086108A" w:rsidRDefault="0086108A" w:rsidP="002D50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учебной мебели соответствующей нормам </w:t>
            </w:r>
            <w:proofErr w:type="spellStart"/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СанПиН</w:t>
            </w:r>
            <w:proofErr w:type="spellEnd"/>
          </w:p>
        </w:tc>
        <w:tc>
          <w:tcPr>
            <w:tcW w:w="18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08A" w:rsidRPr="0086108A" w:rsidRDefault="0086108A" w:rsidP="002D50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08A" w:rsidRPr="0086108A" w:rsidRDefault="0086108A" w:rsidP="002D50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08A" w:rsidRPr="0086108A" w:rsidRDefault="0086108A" w:rsidP="002D50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86108A" w:rsidRPr="0086108A" w:rsidTr="0086108A">
        <w:trPr>
          <w:trHeight w:val="135"/>
          <w:tblCellSpacing w:w="0" w:type="dxa"/>
        </w:trPr>
        <w:tc>
          <w:tcPr>
            <w:tcW w:w="4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08A" w:rsidRPr="0086108A" w:rsidRDefault="0086108A" w:rsidP="002D50B6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</w:t>
            </w:r>
            <w:proofErr w:type="gramStart"/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получивших травмы в процессе обучения</w:t>
            </w:r>
          </w:p>
        </w:tc>
        <w:tc>
          <w:tcPr>
            <w:tcW w:w="18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08A" w:rsidRPr="0086108A" w:rsidRDefault="0086108A" w:rsidP="002D50B6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08A" w:rsidRPr="0086108A" w:rsidRDefault="0086108A" w:rsidP="002D50B6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08A" w:rsidRPr="0086108A" w:rsidRDefault="0086108A" w:rsidP="002D50B6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6108A" w:rsidRPr="0086108A" w:rsidTr="0086108A">
        <w:trPr>
          <w:trHeight w:val="120"/>
          <w:tblCellSpacing w:w="0" w:type="dxa"/>
        </w:trPr>
        <w:tc>
          <w:tcPr>
            <w:tcW w:w="4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08A" w:rsidRPr="0086108A" w:rsidRDefault="0086108A" w:rsidP="002D50B6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</w:t>
            </w:r>
            <w:proofErr w:type="gramStart"/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совершивших правонарушения</w:t>
            </w:r>
          </w:p>
        </w:tc>
        <w:tc>
          <w:tcPr>
            <w:tcW w:w="18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08A" w:rsidRPr="0086108A" w:rsidRDefault="0086108A" w:rsidP="002D50B6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08A" w:rsidRPr="0086108A" w:rsidRDefault="0086108A" w:rsidP="002D50B6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08A" w:rsidRPr="0086108A" w:rsidRDefault="0086108A" w:rsidP="002D50B6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6108A" w:rsidRPr="0086108A" w:rsidTr="0086108A">
        <w:trPr>
          <w:tblCellSpacing w:w="0" w:type="dxa"/>
        </w:trPr>
        <w:tc>
          <w:tcPr>
            <w:tcW w:w="4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08A" w:rsidRPr="0086108A" w:rsidRDefault="0086108A" w:rsidP="002D50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</w:t>
            </w:r>
            <w:proofErr w:type="gramStart"/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пропускающих регулярно занятия по неуважительной причине</w:t>
            </w:r>
          </w:p>
        </w:tc>
        <w:tc>
          <w:tcPr>
            <w:tcW w:w="18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08A" w:rsidRPr="0086108A" w:rsidRDefault="0086108A" w:rsidP="002D50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08A" w:rsidRPr="0086108A" w:rsidRDefault="00C22591" w:rsidP="002D50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08A" w:rsidRPr="0086108A" w:rsidRDefault="0086108A" w:rsidP="002D50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6108A" w:rsidRPr="0086108A" w:rsidTr="0086108A">
        <w:trPr>
          <w:trHeight w:val="480"/>
          <w:tblCellSpacing w:w="0" w:type="dxa"/>
        </w:trPr>
        <w:tc>
          <w:tcPr>
            <w:tcW w:w="4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08A" w:rsidRPr="0086108A" w:rsidRDefault="0086108A" w:rsidP="002D50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обучающихся имеющих заболевания органов зрения, опорно-двигательного аппарата, ЖКТ</w:t>
            </w:r>
          </w:p>
        </w:tc>
        <w:tc>
          <w:tcPr>
            <w:tcW w:w="18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08A" w:rsidRPr="0086108A" w:rsidRDefault="00C22591" w:rsidP="002D50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08A" w:rsidRPr="0086108A" w:rsidRDefault="0086108A" w:rsidP="002D50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08A" w:rsidRPr="0086108A" w:rsidRDefault="0086108A" w:rsidP="002D50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D50B6" w:rsidRPr="0086108A" w:rsidTr="0086108A">
        <w:trPr>
          <w:tblCellSpacing w:w="0" w:type="dxa"/>
        </w:trPr>
        <w:tc>
          <w:tcPr>
            <w:tcW w:w="42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50B6" w:rsidRPr="0086108A" w:rsidRDefault="002D50B6" w:rsidP="002D50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обучающихся, перенесших ОРЗ, ОРВИ</w:t>
            </w:r>
          </w:p>
        </w:tc>
        <w:tc>
          <w:tcPr>
            <w:tcW w:w="1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50B6" w:rsidRPr="0086108A" w:rsidRDefault="00C22591" w:rsidP="002D50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  <w:r w:rsidR="002D50B6"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50B6" w:rsidRPr="0086108A" w:rsidRDefault="00C22591" w:rsidP="002D50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r w:rsidR="002D50B6"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50B6" w:rsidRPr="0086108A" w:rsidRDefault="00C22591" w:rsidP="002D50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  <w:r w:rsidR="002D50B6"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2D50B6" w:rsidRPr="0086108A" w:rsidTr="0086108A">
        <w:trPr>
          <w:trHeight w:val="225"/>
          <w:tblCellSpacing w:w="0" w:type="dxa"/>
        </w:trPr>
        <w:tc>
          <w:tcPr>
            <w:tcW w:w="42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50B6" w:rsidRPr="0086108A" w:rsidRDefault="002D50B6" w:rsidP="002D50B6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</w:t>
            </w:r>
            <w:proofErr w:type="gramStart"/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</w:t>
            </w:r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гармоничным уровнем физического развития</w:t>
            </w:r>
          </w:p>
        </w:tc>
        <w:tc>
          <w:tcPr>
            <w:tcW w:w="1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50B6" w:rsidRPr="0086108A" w:rsidRDefault="00C22591" w:rsidP="002D50B6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69</w:t>
            </w:r>
          </w:p>
        </w:tc>
        <w:tc>
          <w:tcPr>
            <w:tcW w:w="16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50B6" w:rsidRPr="0086108A" w:rsidRDefault="00C22591" w:rsidP="002D50B6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50B6" w:rsidRPr="0086108A" w:rsidRDefault="00C22591" w:rsidP="002D50B6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2D50B6" w:rsidRPr="0086108A" w:rsidTr="0086108A">
        <w:trPr>
          <w:trHeight w:val="465"/>
          <w:tblCellSpacing w:w="0" w:type="dxa"/>
        </w:trPr>
        <w:tc>
          <w:tcPr>
            <w:tcW w:w="42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50B6" w:rsidRPr="0086108A" w:rsidRDefault="002D50B6" w:rsidP="002D50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Доля обучающихся охваченных </w:t>
            </w:r>
            <w:proofErr w:type="spellStart"/>
            <w:proofErr w:type="gramStart"/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спортивными</w:t>
            </w:r>
            <w:proofErr w:type="gramEnd"/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секциями, кружками</w:t>
            </w:r>
          </w:p>
        </w:tc>
        <w:tc>
          <w:tcPr>
            <w:tcW w:w="1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50B6" w:rsidRPr="0086108A" w:rsidRDefault="00C22591" w:rsidP="002D50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6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50B6" w:rsidRPr="0086108A" w:rsidRDefault="00C22591" w:rsidP="002D50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50B6" w:rsidRPr="0086108A" w:rsidRDefault="00C22591" w:rsidP="002D50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2D50B6" w:rsidRPr="0086108A" w:rsidTr="0086108A">
        <w:trPr>
          <w:trHeight w:val="700"/>
          <w:tblCellSpacing w:w="0" w:type="dxa"/>
        </w:trPr>
        <w:tc>
          <w:tcPr>
            <w:tcW w:w="42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50B6" w:rsidRPr="0086108A" w:rsidRDefault="002D50B6" w:rsidP="002D50B6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 охвата горячим питанием</w:t>
            </w:r>
          </w:p>
        </w:tc>
        <w:tc>
          <w:tcPr>
            <w:tcW w:w="1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50B6" w:rsidRPr="0086108A" w:rsidRDefault="002D50B6" w:rsidP="002D50B6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50B6" w:rsidRPr="0086108A" w:rsidRDefault="002D50B6" w:rsidP="002D50B6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50B6" w:rsidRPr="0086108A" w:rsidRDefault="002D50B6" w:rsidP="002D50B6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2D50B6" w:rsidRPr="0086108A" w:rsidRDefault="002D50B6" w:rsidP="002D50B6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0B6" w:rsidRPr="0086108A" w:rsidRDefault="002D50B6" w:rsidP="00631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50B6" w:rsidRPr="0086108A" w:rsidRDefault="00FD3168" w:rsidP="00FD3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школе разработан комплекс мер обеспечивающих безопасность обучающихся и антитеррористическую безопасность детей и сотрудников школы. Данные мероприятия реализуются в соответствии с планом: проведение инструктажей, учений, бесед и др. </w:t>
      </w:r>
    </w:p>
    <w:p w:rsidR="002D50B6" w:rsidRPr="0086108A" w:rsidRDefault="002D50B6" w:rsidP="002D50B6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образовательной деятельности</w:t>
      </w:r>
    </w:p>
    <w:p w:rsidR="002D50B6" w:rsidRPr="0086108A" w:rsidRDefault="00472FAC" w:rsidP="00472FA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2016-2017</w:t>
      </w:r>
      <w:r w:rsidR="002D50B6" w:rsidRPr="00861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доля выпускников 4 классов, получивших оценку 4 в ходе регио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87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мониторинга сотавила-33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50B6" w:rsidRPr="00861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 получивших</w:t>
      </w:r>
      <w:r w:rsidR="00987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неудовлетворительную оценку -33% по русскому языку; по математике  оценку «5» получили 66%, неудовлетворительную  -0</w:t>
      </w:r>
      <w:proofErr w:type="gramStart"/>
      <w:r w:rsidR="00987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2D50B6" w:rsidRPr="00861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="002D50B6" w:rsidRPr="00861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реди них учащихся повысивших свои учебные достижения нет. Средний тестовый балл, полученный учащимися 4 класса в ходе регионального </w:t>
      </w:r>
      <w:r w:rsidR="00AB3D81" w:rsidRPr="00861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мониторингового исследования </w:t>
      </w:r>
      <w:r w:rsidR="00987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русскому языку –14</w:t>
      </w:r>
      <w:r w:rsidR="002D50B6" w:rsidRPr="00861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7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баллов, по математике – 35 баллов</w:t>
      </w:r>
      <w:proofErr w:type="gramStart"/>
      <w:r w:rsidR="00987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D50B6" w:rsidRPr="00861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D50B6" w:rsidRPr="0086108A" w:rsidRDefault="002D50B6" w:rsidP="002D50B6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1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861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принимали участие в конкурсах муниципального уровня.</w:t>
      </w:r>
    </w:p>
    <w:p w:rsidR="002D50B6" w:rsidRPr="0086108A" w:rsidRDefault="002D50B6" w:rsidP="002D50B6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спортивных соревнования</w:t>
      </w:r>
      <w:r w:rsidR="00C2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школа принимала участие </w:t>
      </w:r>
      <w:r w:rsidRPr="00861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индивидуальным дисц</w:t>
      </w:r>
      <w:r w:rsidR="00C2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иплинам, также впервые команда девочек-воллейболисток  приняла участие в районных соревнованиях.</w:t>
      </w:r>
      <w:r w:rsidRPr="00861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50B6" w:rsidRPr="0086108A" w:rsidRDefault="00C22591" w:rsidP="002D50B6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учащийся, поступивший  в учебное заведение</w:t>
      </w:r>
      <w:r w:rsidR="002D50B6" w:rsidRPr="00861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спортивных достижений (золотой значок ГТО).</w:t>
      </w:r>
    </w:p>
    <w:p w:rsidR="002D50B6" w:rsidRPr="0086108A" w:rsidRDefault="002D50B6" w:rsidP="002D50B6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1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proofErr w:type="gramEnd"/>
      <w:r w:rsidRPr="00861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продолживших обучения после окончания 9 классов на протяжении последних 5 лет не было.</w:t>
      </w:r>
    </w:p>
    <w:p w:rsidR="002D50B6" w:rsidRPr="0086108A" w:rsidRDefault="002D50B6" w:rsidP="00FE5145">
      <w:pPr>
        <w:spacing w:before="100" w:beforeAutospacing="1" w:after="0" w:line="240" w:lineRule="auto"/>
        <w:ind w:left="1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</w:t>
      </w:r>
      <w:proofErr w:type="spellStart"/>
      <w:r w:rsidRPr="00861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внутришкольной</w:t>
      </w:r>
      <w:proofErr w:type="spellEnd"/>
      <w:r w:rsidRPr="00861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оценки качества образования.</w:t>
      </w:r>
    </w:p>
    <w:p w:rsidR="002D50B6" w:rsidRPr="0086108A" w:rsidRDefault="002D50B6" w:rsidP="002D50B6">
      <w:pPr>
        <w:spacing w:before="100" w:beforeAutospacing="1" w:after="0" w:line="240" w:lineRule="auto"/>
        <w:ind w:left="1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</w:t>
      </w:r>
      <w:proofErr w:type="gramStart"/>
      <w:r w:rsidRPr="00861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61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успевающих на 4 и 5 по итогам года по всем предметам.</w:t>
      </w:r>
    </w:p>
    <w:tbl>
      <w:tblPr>
        <w:tblW w:w="94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05"/>
        <w:gridCol w:w="2016"/>
        <w:gridCol w:w="2115"/>
        <w:gridCol w:w="2099"/>
      </w:tblGrid>
      <w:tr w:rsidR="002D50B6" w:rsidRPr="0086108A" w:rsidTr="002D50B6">
        <w:trPr>
          <w:tblCellSpacing w:w="0" w:type="dxa"/>
        </w:trPr>
        <w:tc>
          <w:tcPr>
            <w:tcW w:w="2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50B6" w:rsidRPr="0086108A" w:rsidRDefault="002D50B6" w:rsidP="002D50B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50B6" w:rsidRPr="0086108A" w:rsidRDefault="00AB3D81" w:rsidP="002D50B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  <w:r w:rsidR="002D50B6"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50B6" w:rsidRPr="0086108A" w:rsidRDefault="00472FAC" w:rsidP="002D50B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  <w:r w:rsidR="002D50B6"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50B6" w:rsidRPr="0086108A" w:rsidRDefault="00472FAC" w:rsidP="002D50B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  <w:r w:rsidR="002D50B6"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D50B6" w:rsidRPr="0086108A" w:rsidTr="002D50B6">
        <w:trPr>
          <w:trHeight w:val="450"/>
          <w:tblCellSpacing w:w="0" w:type="dxa"/>
        </w:trPr>
        <w:tc>
          <w:tcPr>
            <w:tcW w:w="2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50B6" w:rsidRPr="0086108A" w:rsidRDefault="002D50B6" w:rsidP="002D50B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ступень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50B6" w:rsidRPr="0086108A" w:rsidRDefault="0086108A" w:rsidP="002D50B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29,4</w:t>
            </w:r>
            <w:r w:rsidR="002D50B6"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50B6" w:rsidRPr="0086108A" w:rsidRDefault="00472FAC" w:rsidP="002D50B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28.4</w:t>
            </w:r>
            <w:r w:rsidR="002D50B6"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50B6" w:rsidRPr="0086108A" w:rsidRDefault="00472FAC" w:rsidP="002D50B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47 </w:t>
            </w:r>
            <w:r w:rsidR="002D50B6" w:rsidRPr="0086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D50B6" w:rsidRPr="0086108A" w:rsidTr="002D50B6">
        <w:trPr>
          <w:trHeight w:val="135"/>
          <w:tblCellSpacing w:w="0" w:type="dxa"/>
        </w:trPr>
        <w:tc>
          <w:tcPr>
            <w:tcW w:w="2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50B6" w:rsidRPr="0086108A" w:rsidRDefault="002D50B6" w:rsidP="002D50B6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ступень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50B6" w:rsidRPr="0086108A" w:rsidRDefault="00472FAC" w:rsidP="002D50B6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33,3%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50B6" w:rsidRPr="0086108A" w:rsidRDefault="00472FAC" w:rsidP="002D50B6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25,3 </w:t>
            </w:r>
            <w:r w:rsidR="002D50B6"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50B6" w:rsidRPr="0086108A" w:rsidRDefault="00472FAC" w:rsidP="002D50B6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  <w:r w:rsidR="002D50B6"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</w:tbl>
    <w:p w:rsidR="002D50B6" w:rsidRPr="0086108A" w:rsidRDefault="002D50B6" w:rsidP="002D50B6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знаний</w:t>
      </w:r>
      <w:r w:rsidR="0047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снизилось на второй </w:t>
      </w:r>
      <w:r w:rsidRPr="00861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ступени обучения, что связано со слабой успева</w:t>
      </w:r>
      <w:r w:rsidR="0047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емостью по географии  учащегося 8 </w:t>
      </w:r>
      <w:r w:rsidRPr="00861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</w:t>
      </w:r>
      <w:r w:rsidR="0047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получившего неудовлетворительную оценку в году и условно переведенного в 9 класс</w:t>
      </w:r>
      <w:r w:rsidRPr="00861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50B6" w:rsidRPr="0086108A" w:rsidRDefault="002D50B6" w:rsidP="002D50B6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Выпускников 9 класса не получивших аттестат об основном общем образовании по итогам года нет, как и в течение пяти последних лет работы.</w:t>
      </w:r>
    </w:p>
    <w:p w:rsidR="002D50B6" w:rsidRPr="0086108A" w:rsidRDefault="002D50B6" w:rsidP="002D50B6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0B6" w:rsidRPr="0086108A" w:rsidRDefault="002D50B6" w:rsidP="002D50B6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Процент качества </w:t>
      </w:r>
      <w:proofErr w:type="gramStart"/>
      <w:r w:rsidRPr="00861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 результатам</w:t>
      </w:r>
      <w:proofErr w:type="gramEnd"/>
      <w:r w:rsidRPr="00861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итоговой аттестации в 9 классе в условиях независимого оценивания.</w:t>
      </w:r>
    </w:p>
    <w:p w:rsidR="00D06F14" w:rsidRPr="0086108A" w:rsidRDefault="00D06F14" w:rsidP="002D50B6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60" w:type="dxa"/>
        <w:tblCellSpacing w:w="0" w:type="dxa"/>
        <w:tblInd w:w="225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13"/>
        <w:gridCol w:w="2447"/>
      </w:tblGrid>
      <w:tr w:rsidR="002D50B6" w:rsidRPr="0086108A" w:rsidTr="00D06F14">
        <w:trPr>
          <w:tblCellSpacing w:w="0" w:type="dxa"/>
        </w:trPr>
        <w:tc>
          <w:tcPr>
            <w:tcW w:w="24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50B6" w:rsidRPr="0086108A" w:rsidRDefault="00472FAC" w:rsidP="002D50B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  <w:r w:rsidR="002D50B6"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50B6" w:rsidRPr="0086108A" w:rsidRDefault="00472FAC" w:rsidP="002D50B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  <w:r w:rsidR="002D50B6"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D50B6" w:rsidRPr="0086108A" w:rsidTr="00D06F14">
        <w:trPr>
          <w:tblCellSpacing w:w="0" w:type="dxa"/>
        </w:trPr>
        <w:tc>
          <w:tcPr>
            <w:tcW w:w="24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50B6" w:rsidRPr="0086108A" w:rsidRDefault="0086108A" w:rsidP="002D50B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50B6" w:rsidRPr="0086108A" w:rsidRDefault="00D06F14" w:rsidP="002D50B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2D50B6" w:rsidRPr="0086108A" w:rsidRDefault="002D50B6" w:rsidP="002D50B6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0B6" w:rsidRPr="0086108A" w:rsidRDefault="00472FAC" w:rsidP="002D50B6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2017-2018</w:t>
      </w:r>
      <w:r w:rsidR="002D50B6" w:rsidRPr="00861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необходимо введение инновационной деятельности и активизировать участие учащихся и педагогов в конкурсах различных уровней. Администрации школы и педагогическому коллективу необходимо вести работу по привлечению внебюджетных источников финансирования для укрепления материально-технической базы школы.</w:t>
      </w:r>
    </w:p>
    <w:p w:rsidR="002D50B6" w:rsidRPr="0086108A" w:rsidRDefault="002D50B6" w:rsidP="002D50B6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Вышеперечисленные задачи невыполнимы без участия в учебно-воспитательном процессе родителей и представителей местного самоуправления.</w:t>
      </w:r>
    </w:p>
    <w:p w:rsidR="002D50B6" w:rsidRPr="00FE5145" w:rsidRDefault="002D50B6" w:rsidP="002D50B6">
      <w:pPr>
        <w:spacing w:before="100" w:beforeAutospacing="1" w:after="0" w:line="240" w:lineRule="auto"/>
        <w:ind w:left="18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14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Основные направления</w:t>
      </w:r>
      <w:r w:rsidR="00472FA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работы на 2017-2018</w:t>
      </w:r>
      <w:r w:rsidR="0086108A" w:rsidRPr="00FE514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FE514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учебный год:</w:t>
      </w:r>
    </w:p>
    <w:p w:rsidR="002D50B6" w:rsidRPr="0086108A" w:rsidRDefault="002D50B6" w:rsidP="002D50B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доступности качественного образования.</w:t>
      </w:r>
    </w:p>
    <w:p w:rsidR="002D50B6" w:rsidRPr="0086108A" w:rsidRDefault="002D50B6" w:rsidP="002D50B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развитие кадрового потенциала.</w:t>
      </w:r>
    </w:p>
    <w:p w:rsidR="002D50B6" w:rsidRPr="0086108A" w:rsidRDefault="002D50B6" w:rsidP="002D50B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профессиональных конкурсах.</w:t>
      </w:r>
    </w:p>
    <w:p w:rsidR="002D50B6" w:rsidRPr="0086108A" w:rsidRDefault="002D50B6" w:rsidP="002D50B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управления образованием.</w:t>
      </w:r>
    </w:p>
    <w:p w:rsidR="002D50B6" w:rsidRPr="0086108A" w:rsidRDefault="002D50B6" w:rsidP="002D50B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инвестиционных средств.</w:t>
      </w:r>
    </w:p>
    <w:p w:rsidR="002D50B6" w:rsidRPr="0086108A" w:rsidRDefault="002D50B6" w:rsidP="002D50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0B6" w:rsidRPr="0086108A" w:rsidRDefault="002D50B6" w:rsidP="002D50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0B6" w:rsidRPr="0086108A" w:rsidRDefault="002D50B6" w:rsidP="002D50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0B6" w:rsidRPr="0086108A" w:rsidRDefault="002D50B6" w:rsidP="002D50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0B6" w:rsidRPr="0086108A" w:rsidRDefault="002D50B6" w:rsidP="002D50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0B6" w:rsidRPr="0086108A" w:rsidRDefault="002D50B6" w:rsidP="002D50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0B6" w:rsidRPr="0086108A" w:rsidRDefault="002D50B6" w:rsidP="002D50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0B6" w:rsidRPr="0086108A" w:rsidRDefault="002D50B6" w:rsidP="002D50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0B6" w:rsidRPr="0086108A" w:rsidRDefault="002D50B6" w:rsidP="002D50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0B6" w:rsidRPr="0086108A" w:rsidRDefault="002D50B6" w:rsidP="002D50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0B6" w:rsidRPr="0086108A" w:rsidRDefault="002D50B6" w:rsidP="002D50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0B6" w:rsidRPr="0086108A" w:rsidRDefault="002D50B6" w:rsidP="002D50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0B6" w:rsidRPr="0086108A" w:rsidRDefault="002D50B6" w:rsidP="002D50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0B6" w:rsidRPr="0086108A" w:rsidRDefault="002D50B6" w:rsidP="002D50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0B6" w:rsidRPr="0086108A" w:rsidRDefault="002D50B6" w:rsidP="002D50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0B6" w:rsidRPr="0086108A" w:rsidRDefault="002D50B6" w:rsidP="002D50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0B6" w:rsidRPr="0086108A" w:rsidRDefault="002D50B6" w:rsidP="002D50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0B6" w:rsidRPr="0086108A" w:rsidRDefault="002D50B6" w:rsidP="002D50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0B6" w:rsidRPr="0086108A" w:rsidRDefault="002D50B6" w:rsidP="002D50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0B6" w:rsidRPr="002D50B6" w:rsidRDefault="002D50B6" w:rsidP="002D50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B6" w:rsidRPr="002D50B6" w:rsidRDefault="002D50B6" w:rsidP="002D50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B6" w:rsidRPr="002D50B6" w:rsidRDefault="002D50B6" w:rsidP="002D50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B6" w:rsidRPr="002D50B6" w:rsidRDefault="002D50B6" w:rsidP="002D50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B6" w:rsidRPr="002D50B6" w:rsidRDefault="002D50B6" w:rsidP="002D50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B6" w:rsidRPr="002D50B6" w:rsidRDefault="002D50B6" w:rsidP="002D50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B6" w:rsidRPr="002D50B6" w:rsidRDefault="002D50B6" w:rsidP="002D50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B6" w:rsidRPr="002D50B6" w:rsidRDefault="002D50B6" w:rsidP="002D50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B6" w:rsidRPr="002D50B6" w:rsidRDefault="002D50B6" w:rsidP="002D50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B6" w:rsidRPr="002D50B6" w:rsidRDefault="002D50B6" w:rsidP="002D50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B6" w:rsidRPr="002D50B6" w:rsidRDefault="002D50B6" w:rsidP="002D50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B6" w:rsidRPr="002D50B6" w:rsidRDefault="002D50B6" w:rsidP="002D50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B6" w:rsidRPr="002D50B6" w:rsidRDefault="002D50B6" w:rsidP="002D50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B6" w:rsidRPr="002D50B6" w:rsidRDefault="002D50B6" w:rsidP="002D50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B6" w:rsidRPr="002D50B6" w:rsidRDefault="002D50B6" w:rsidP="002D50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B6" w:rsidRPr="002D50B6" w:rsidRDefault="002D50B6" w:rsidP="002D50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B6" w:rsidRPr="002D50B6" w:rsidRDefault="002D50B6" w:rsidP="002D50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B6" w:rsidRPr="002D50B6" w:rsidRDefault="002D50B6" w:rsidP="002D50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B6" w:rsidRDefault="002D50B6" w:rsidP="00FD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50B6" w:rsidSect="00FE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6E2A"/>
    <w:multiLevelType w:val="multilevel"/>
    <w:tmpl w:val="5FDA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D0E0F"/>
    <w:multiLevelType w:val="multilevel"/>
    <w:tmpl w:val="1AC66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32263"/>
    <w:multiLevelType w:val="multilevel"/>
    <w:tmpl w:val="E3909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364BDF"/>
    <w:multiLevelType w:val="multilevel"/>
    <w:tmpl w:val="FE0E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1136EF"/>
    <w:multiLevelType w:val="hybridMultilevel"/>
    <w:tmpl w:val="7584C1BC"/>
    <w:lvl w:ilvl="0" w:tplc="8FD0B984">
      <w:start w:val="2014"/>
      <w:numFmt w:val="decimal"/>
      <w:lvlText w:val="%1"/>
      <w:lvlJc w:val="left"/>
      <w:pPr>
        <w:ind w:left="649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15" w:hanging="360"/>
      </w:pPr>
    </w:lvl>
    <w:lvl w:ilvl="2" w:tplc="0419001B" w:tentative="1">
      <w:start w:val="1"/>
      <w:numFmt w:val="lowerRoman"/>
      <w:lvlText w:val="%3."/>
      <w:lvlJc w:val="right"/>
      <w:pPr>
        <w:ind w:left="7635" w:hanging="180"/>
      </w:pPr>
    </w:lvl>
    <w:lvl w:ilvl="3" w:tplc="0419000F" w:tentative="1">
      <w:start w:val="1"/>
      <w:numFmt w:val="decimal"/>
      <w:lvlText w:val="%4."/>
      <w:lvlJc w:val="left"/>
      <w:pPr>
        <w:ind w:left="8355" w:hanging="360"/>
      </w:pPr>
    </w:lvl>
    <w:lvl w:ilvl="4" w:tplc="04190019" w:tentative="1">
      <w:start w:val="1"/>
      <w:numFmt w:val="lowerLetter"/>
      <w:lvlText w:val="%5."/>
      <w:lvlJc w:val="left"/>
      <w:pPr>
        <w:ind w:left="9075" w:hanging="360"/>
      </w:pPr>
    </w:lvl>
    <w:lvl w:ilvl="5" w:tplc="0419001B" w:tentative="1">
      <w:start w:val="1"/>
      <w:numFmt w:val="lowerRoman"/>
      <w:lvlText w:val="%6."/>
      <w:lvlJc w:val="right"/>
      <w:pPr>
        <w:ind w:left="9795" w:hanging="180"/>
      </w:pPr>
    </w:lvl>
    <w:lvl w:ilvl="6" w:tplc="0419000F" w:tentative="1">
      <w:start w:val="1"/>
      <w:numFmt w:val="decimal"/>
      <w:lvlText w:val="%7."/>
      <w:lvlJc w:val="left"/>
      <w:pPr>
        <w:ind w:left="10515" w:hanging="360"/>
      </w:pPr>
    </w:lvl>
    <w:lvl w:ilvl="7" w:tplc="04190019" w:tentative="1">
      <w:start w:val="1"/>
      <w:numFmt w:val="lowerLetter"/>
      <w:lvlText w:val="%8."/>
      <w:lvlJc w:val="left"/>
      <w:pPr>
        <w:ind w:left="11235" w:hanging="360"/>
      </w:pPr>
    </w:lvl>
    <w:lvl w:ilvl="8" w:tplc="0419001B" w:tentative="1">
      <w:start w:val="1"/>
      <w:numFmt w:val="lowerRoman"/>
      <w:lvlText w:val="%9."/>
      <w:lvlJc w:val="right"/>
      <w:pPr>
        <w:ind w:left="11955" w:hanging="180"/>
      </w:pPr>
    </w:lvl>
  </w:abstractNum>
  <w:abstractNum w:abstractNumId="5">
    <w:nsid w:val="46045102"/>
    <w:multiLevelType w:val="multilevel"/>
    <w:tmpl w:val="1106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AD1897"/>
    <w:multiLevelType w:val="multilevel"/>
    <w:tmpl w:val="33466776"/>
    <w:lvl w:ilvl="0">
      <w:start w:val="2013"/>
      <w:numFmt w:val="decimal"/>
      <w:lvlText w:val="%1"/>
      <w:lvlJc w:val="left"/>
      <w:pPr>
        <w:ind w:left="1425" w:hanging="1425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7260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09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930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765" w:hanging="14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00" w:hanging="14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908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325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7056" w:hanging="1800"/>
      </w:pPr>
      <w:rPr>
        <w:rFonts w:hint="default"/>
      </w:rPr>
    </w:lvl>
  </w:abstractNum>
  <w:abstractNum w:abstractNumId="7">
    <w:nsid w:val="5ED30613"/>
    <w:multiLevelType w:val="multilevel"/>
    <w:tmpl w:val="71A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E13528"/>
    <w:multiLevelType w:val="hybridMultilevel"/>
    <w:tmpl w:val="AE40568A"/>
    <w:lvl w:ilvl="0" w:tplc="4F62EDCE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7C767F60"/>
    <w:multiLevelType w:val="multilevel"/>
    <w:tmpl w:val="8F30B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168"/>
    <w:rsid w:val="002373C0"/>
    <w:rsid w:val="00251AC8"/>
    <w:rsid w:val="002C08D7"/>
    <w:rsid w:val="002D50B6"/>
    <w:rsid w:val="00342AF3"/>
    <w:rsid w:val="00380408"/>
    <w:rsid w:val="00447F52"/>
    <w:rsid w:val="00472FAC"/>
    <w:rsid w:val="004A64B6"/>
    <w:rsid w:val="005D43CA"/>
    <w:rsid w:val="00631AE6"/>
    <w:rsid w:val="00680DC2"/>
    <w:rsid w:val="006E4436"/>
    <w:rsid w:val="007218D3"/>
    <w:rsid w:val="0074631B"/>
    <w:rsid w:val="00773CF3"/>
    <w:rsid w:val="007E4C3D"/>
    <w:rsid w:val="007E60B0"/>
    <w:rsid w:val="0086108A"/>
    <w:rsid w:val="008A09F6"/>
    <w:rsid w:val="008D6F91"/>
    <w:rsid w:val="00972C07"/>
    <w:rsid w:val="0098750C"/>
    <w:rsid w:val="00AB3D81"/>
    <w:rsid w:val="00BC7933"/>
    <w:rsid w:val="00C22591"/>
    <w:rsid w:val="00D06F14"/>
    <w:rsid w:val="00D625D5"/>
    <w:rsid w:val="00F26A44"/>
    <w:rsid w:val="00F638BD"/>
    <w:rsid w:val="00F83105"/>
    <w:rsid w:val="00FD3168"/>
    <w:rsid w:val="00FE1EE5"/>
    <w:rsid w:val="00FE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68"/>
  </w:style>
  <w:style w:type="paragraph" w:styleId="1">
    <w:name w:val="heading 1"/>
    <w:basedOn w:val="a"/>
    <w:link w:val="10"/>
    <w:uiPriority w:val="9"/>
    <w:qFormat/>
    <w:rsid w:val="00F26A44"/>
    <w:pPr>
      <w:keepNext/>
      <w:spacing w:before="100" w:beforeAutospacing="1" w:after="100" w:afterAutospacing="1" w:line="240" w:lineRule="auto"/>
      <w:ind w:left="91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5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25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6A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F26A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D43CA"/>
    <w:rPr>
      <w:strike w:val="0"/>
      <w:dstrike w:val="0"/>
      <w:color w:val="3366CC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5D43CA"/>
    <w:rPr>
      <w:color w:val="800000"/>
      <w:u w:val="single"/>
    </w:rPr>
  </w:style>
  <w:style w:type="character" w:styleId="a7">
    <w:name w:val="Strong"/>
    <w:basedOn w:val="a0"/>
    <w:uiPriority w:val="22"/>
    <w:qFormat/>
    <w:rsid w:val="005D43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1E0BD-F995-45C8-A6E7-C24E09D7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18</Pages>
  <Words>4081</Words>
  <Characters>23268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Князевская ООШ</Company>
  <LinksUpToDate>false</LinksUpToDate>
  <CharactersWithSpaces>27295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2017-09-20T07:05:00Z</dcterms:created>
  <dcterms:modified xsi:type="dcterms:W3CDTF">2017-09-20T09:54:00Z</dcterms:modified>
</cp:coreProperties>
</file>