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695"/>
        <w:gridCol w:w="1148"/>
        <w:gridCol w:w="2079"/>
        <w:gridCol w:w="898"/>
        <w:gridCol w:w="2551"/>
        <w:gridCol w:w="1559"/>
        <w:gridCol w:w="3119"/>
        <w:gridCol w:w="1061"/>
        <w:gridCol w:w="1460"/>
      </w:tblGrid>
      <w:tr w:rsidR="00A57589" w:rsidRPr="005F7ED9" w:rsidTr="00E94C1C">
        <w:trPr>
          <w:trHeight w:val="274"/>
        </w:trPr>
        <w:tc>
          <w:tcPr>
            <w:tcW w:w="15988" w:type="dxa"/>
            <w:gridSpan w:val="10"/>
          </w:tcPr>
          <w:p w:rsidR="00A57589" w:rsidRPr="005F7ED9" w:rsidRDefault="00A57589" w:rsidP="00A57589">
            <w:pPr>
              <w:spacing w:after="0" w:line="240" w:lineRule="auto"/>
              <w:rPr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ФИО педагога: </w:t>
            </w:r>
            <w:proofErr w:type="spellStart"/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Майорникова</w:t>
            </w:r>
            <w:proofErr w:type="spellEnd"/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Ольга Ивановна</w:t>
            </w:r>
          </w:p>
        </w:tc>
      </w:tr>
      <w:tr w:rsidR="00A57589" w:rsidRPr="005F7ED9" w:rsidTr="00E94C1C">
        <w:trPr>
          <w:trHeight w:val="132"/>
        </w:trPr>
        <w:tc>
          <w:tcPr>
            <w:tcW w:w="15988" w:type="dxa"/>
            <w:gridSpan w:val="10"/>
          </w:tcPr>
          <w:p w:rsidR="00A57589" w:rsidRPr="005F7ED9" w:rsidRDefault="00A57589" w:rsidP="00A57589">
            <w:pPr>
              <w:spacing w:after="0" w:line="240" w:lineRule="auto"/>
              <w:rPr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Предмет/ класс: физика 8 класс</w:t>
            </w:r>
          </w:p>
        </w:tc>
      </w:tr>
      <w:tr w:rsidR="00A57589" w:rsidRPr="005F7ED9" w:rsidTr="00E94C1C">
        <w:trPr>
          <w:trHeight w:val="177"/>
        </w:trPr>
        <w:tc>
          <w:tcPr>
            <w:tcW w:w="15988" w:type="dxa"/>
            <w:gridSpan w:val="10"/>
          </w:tcPr>
          <w:p w:rsidR="00A57589" w:rsidRPr="005F7ED9" w:rsidRDefault="00A57589" w:rsidP="00A575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 информация о занятии</w:t>
            </w:r>
          </w:p>
        </w:tc>
      </w:tr>
      <w:tr w:rsidR="00A57589" w:rsidRPr="005F7ED9" w:rsidTr="00E94C1C">
        <w:trPr>
          <w:trHeight w:val="945"/>
        </w:trPr>
        <w:tc>
          <w:tcPr>
            <w:tcW w:w="2113" w:type="dxa"/>
            <w:gridSpan w:val="2"/>
          </w:tcPr>
          <w:p w:rsidR="00A57589" w:rsidRPr="005F7ED9" w:rsidRDefault="00A57589" w:rsidP="00A57589">
            <w:pPr>
              <w:spacing w:after="0" w:line="240" w:lineRule="auto"/>
              <w:rPr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Дата:29.01.2016 г.</w:t>
            </w:r>
          </w:p>
        </w:tc>
        <w:tc>
          <w:tcPr>
            <w:tcW w:w="3227" w:type="dxa"/>
            <w:gridSpan w:val="2"/>
          </w:tcPr>
          <w:p w:rsidR="00A57589" w:rsidRPr="005F7ED9" w:rsidRDefault="00A57589" w:rsidP="00A57589">
            <w:pPr>
              <w:spacing w:after="0" w:line="240" w:lineRule="auto"/>
              <w:rPr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Тема: Расчет сопротивления проводника</w:t>
            </w:r>
          </w:p>
        </w:tc>
        <w:tc>
          <w:tcPr>
            <w:tcW w:w="10648" w:type="dxa"/>
            <w:gridSpan w:val="6"/>
          </w:tcPr>
          <w:p w:rsidR="00A57589" w:rsidRPr="005F7ED9" w:rsidRDefault="00A57589" w:rsidP="00A5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Цели:</w:t>
            </w:r>
            <w:r w:rsidRPr="005F7ED9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5F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Образовательные:</w:t>
            </w:r>
          </w:p>
          <w:p w:rsidR="00A57589" w:rsidRPr="005F7ED9" w:rsidRDefault="00A57589" w:rsidP="00A5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hAnsi="Times New Roman" w:cs="Times New Roman"/>
                <w:sz w:val="20"/>
                <w:szCs w:val="20"/>
              </w:rPr>
              <w:t>1. Установить зависимость сопротивления проводника от длины, площади поперечного сечения, рода вещества и ввести понятие удельного электрического сопротивления.</w:t>
            </w:r>
          </w:p>
          <w:p w:rsidR="00A57589" w:rsidRPr="005F7ED9" w:rsidRDefault="00A57589" w:rsidP="00A5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hAnsi="Times New Roman" w:cs="Times New Roman"/>
                <w:sz w:val="20"/>
                <w:szCs w:val="20"/>
              </w:rPr>
              <w:t>2. Продолжить формирование навыков анализировать даны, выявленные в результате демонстрационного эксперимента, делать выводы.</w:t>
            </w:r>
          </w:p>
          <w:p w:rsidR="00A57589" w:rsidRPr="005F7ED9" w:rsidRDefault="00A57589" w:rsidP="00A5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Воспитательные:</w:t>
            </w:r>
          </w:p>
          <w:p w:rsidR="00A57589" w:rsidRPr="005F7ED9" w:rsidRDefault="00A57589" w:rsidP="00A57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F7ED9">
              <w:rPr>
                <w:sz w:val="20"/>
                <w:szCs w:val="20"/>
              </w:rPr>
              <w:t xml:space="preserve"> </w:t>
            </w:r>
            <w:r w:rsidRPr="005F7ED9">
              <w:rPr>
                <w:rFonts w:ascii="Times New Roman" w:hAnsi="Times New Roman" w:cs="Times New Roman"/>
                <w:sz w:val="20"/>
                <w:szCs w:val="20"/>
              </w:rPr>
              <w:t>Активизировать познавательную деятельность учащихся.</w:t>
            </w:r>
          </w:p>
          <w:p w:rsidR="00A57589" w:rsidRPr="005F7ED9" w:rsidRDefault="00A57589" w:rsidP="00A57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hAnsi="Times New Roman" w:cs="Times New Roman"/>
                <w:sz w:val="20"/>
                <w:szCs w:val="20"/>
              </w:rPr>
              <w:t xml:space="preserve">2. Способствовать развитию внимательности,  самооценки. </w:t>
            </w:r>
          </w:p>
          <w:p w:rsidR="00A57589" w:rsidRPr="005F7ED9" w:rsidRDefault="00A57589" w:rsidP="00A5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Развивающие:</w:t>
            </w:r>
          </w:p>
          <w:p w:rsidR="00A57589" w:rsidRPr="005F7ED9" w:rsidRDefault="00A57589" w:rsidP="00A57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hAnsi="Times New Roman" w:cs="Times New Roman"/>
                <w:sz w:val="20"/>
                <w:szCs w:val="20"/>
              </w:rPr>
              <w:t xml:space="preserve">1. Продолжить формирование навыков исследовательской работы. </w:t>
            </w:r>
          </w:p>
          <w:p w:rsidR="00A57589" w:rsidRPr="005F7ED9" w:rsidRDefault="00A57589" w:rsidP="00A57589">
            <w:pPr>
              <w:spacing w:after="0" w:line="240" w:lineRule="auto"/>
              <w:rPr>
                <w:sz w:val="20"/>
                <w:szCs w:val="20"/>
              </w:rPr>
            </w:pPr>
            <w:r w:rsidRPr="005F7ED9">
              <w:rPr>
                <w:rFonts w:ascii="Times New Roman" w:hAnsi="Times New Roman" w:cs="Times New Roman"/>
                <w:sz w:val="20"/>
                <w:szCs w:val="20"/>
              </w:rPr>
              <w:t>2. Развитие навыков анализа, обобщения, умения рассматривать причинно-следственные связи.</w:t>
            </w:r>
          </w:p>
        </w:tc>
      </w:tr>
      <w:tr w:rsidR="00A57589" w:rsidRPr="005F7ED9" w:rsidTr="00E94C1C">
        <w:trPr>
          <w:trHeight w:val="409"/>
        </w:trPr>
        <w:tc>
          <w:tcPr>
            <w:tcW w:w="2113" w:type="dxa"/>
            <w:gridSpan w:val="2"/>
          </w:tcPr>
          <w:p w:rsidR="00A57589" w:rsidRPr="005F7ED9" w:rsidRDefault="00A57589" w:rsidP="00A57589">
            <w:pPr>
              <w:spacing w:after="0" w:line="240" w:lineRule="auto"/>
              <w:rPr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Тип занятия:  изучение нового материала</w:t>
            </w:r>
          </w:p>
        </w:tc>
        <w:tc>
          <w:tcPr>
            <w:tcW w:w="3227" w:type="dxa"/>
            <w:gridSpan w:val="2"/>
          </w:tcPr>
          <w:p w:rsidR="00A57589" w:rsidRPr="005F7ED9" w:rsidRDefault="00A57589" w:rsidP="00A57589">
            <w:pPr>
              <w:spacing w:after="0" w:line="240" w:lineRule="auto"/>
              <w:rPr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Материально-технические средства:</w:t>
            </w:r>
            <w:r w:rsidRPr="005F7ED9">
              <w:rPr>
                <w:rFonts w:ascii="Times New Roman" w:hAnsi="Times New Roman" w:cs="Times New Roman"/>
                <w:sz w:val="20"/>
                <w:szCs w:val="20"/>
              </w:rPr>
              <w:t xml:space="preserve"> учебники, раздаточный материал, экран, проектор, компьютер</w:t>
            </w:r>
            <w:r w:rsidR="00BD4551" w:rsidRPr="005F7ED9">
              <w:rPr>
                <w:rFonts w:ascii="Times New Roman" w:hAnsi="Times New Roman" w:cs="Times New Roman"/>
                <w:sz w:val="20"/>
                <w:szCs w:val="20"/>
              </w:rPr>
              <w:t>, справочные таблицы.</w:t>
            </w:r>
          </w:p>
        </w:tc>
        <w:tc>
          <w:tcPr>
            <w:tcW w:w="10648" w:type="dxa"/>
            <w:gridSpan w:val="6"/>
          </w:tcPr>
          <w:p w:rsidR="00A57589" w:rsidRPr="005F7ED9" w:rsidRDefault="00A57589" w:rsidP="00A57589">
            <w:pPr>
              <w:spacing w:after="0" w:line="240" w:lineRule="auto"/>
              <w:rPr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Технология: проблемно-диалогическое обучение</w:t>
            </w:r>
          </w:p>
        </w:tc>
      </w:tr>
      <w:tr w:rsidR="00A57589" w:rsidRPr="005F7ED9" w:rsidTr="00E94C1C">
        <w:trPr>
          <w:trHeight w:val="241"/>
        </w:trPr>
        <w:tc>
          <w:tcPr>
            <w:tcW w:w="15988" w:type="dxa"/>
            <w:gridSpan w:val="10"/>
          </w:tcPr>
          <w:p w:rsidR="00A57589" w:rsidRPr="005F7ED9" w:rsidRDefault="00A57589" w:rsidP="00A575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Структурные параметры</w:t>
            </w:r>
          </w:p>
        </w:tc>
      </w:tr>
      <w:tr w:rsidR="00A57589" w:rsidRPr="005F7ED9" w:rsidTr="00F815D5">
        <w:trPr>
          <w:trHeight w:val="461"/>
        </w:trPr>
        <w:tc>
          <w:tcPr>
            <w:tcW w:w="1418" w:type="dxa"/>
            <w:vMerge w:val="restart"/>
          </w:tcPr>
          <w:p w:rsidR="00A57589" w:rsidRPr="005F7ED9" w:rsidRDefault="00A57589" w:rsidP="00A575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этапы организации учебного времени</w:t>
            </w:r>
          </w:p>
        </w:tc>
        <w:tc>
          <w:tcPr>
            <w:tcW w:w="1843" w:type="dxa"/>
            <w:gridSpan w:val="2"/>
            <w:vMerge w:val="restart"/>
          </w:tcPr>
          <w:p w:rsidR="00A57589" w:rsidRPr="005F7ED9" w:rsidRDefault="00A57589" w:rsidP="00A575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Дидактическая цель этапа</w:t>
            </w:r>
          </w:p>
        </w:tc>
        <w:tc>
          <w:tcPr>
            <w:tcW w:w="5528" w:type="dxa"/>
            <w:gridSpan w:val="3"/>
          </w:tcPr>
          <w:p w:rsidR="00A57589" w:rsidRPr="005F7ED9" w:rsidRDefault="00A57589" w:rsidP="00A575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творческого взаимодействия педагога и обучающегося</w:t>
            </w:r>
          </w:p>
        </w:tc>
        <w:tc>
          <w:tcPr>
            <w:tcW w:w="4678" w:type="dxa"/>
            <w:gridSpan w:val="2"/>
          </w:tcPr>
          <w:p w:rsidR="00A57589" w:rsidRPr="005F7ED9" w:rsidRDefault="00A57589" w:rsidP="00A575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521" w:type="dxa"/>
            <w:gridSpan w:val="2"/>
            <w:vMerge w:val="restart"/>
          </w:tcPr>
          <w:p w:rsidR="00A57589" w:rsidRPr="005F7ED9" w:rsidRDefault="00A57589" w:rsidP="00A5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Форма организации </w:t>
            </w:r>
            <w:proofErr w:type="gramStart"/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межличностного</w:t>
            </w:r>
            <w:proofErr w:type="gramEnd"/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коммуникативного</w:t>
            </w:r>
          </w:p>
          <w:p w:rsidR="00A57589" w:rsidRPr="005F7ED9" w:rsidRDefault="00A57589" w:rsidP="00A5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взаимодействия и вид контроля</w:t>
            </w:r>
          </w:p>
          <w:p w:rsidR="00A57589" w:rsidRPr="005F7ED9" w:rsidRDefault="00A57589" w:rsidP="00A575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тематическая дискуссия, деловая игра, компьютерная поддержка; групповая поисковая деятельность, индивидуальная самостоятельная работа, человеко-машинный диалог \ </w:t>
            </w:r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: текущий; итоговый; непрерывный)</w:t>
            </w:r>
            <w:proofErr w:type="gramEnd"/>
          </w:p>
        </w:tc>
      </w:tr>
      <w:tr w:rsidR="00817336" w:rsidRPr="005F7ED9" w:rsidTr="00F815D5">
        <w:trPr>
          <w:trHeight w:val="1687"/>
        </w:trPr>
        <w:tc>
          <w:tcPr>
            <w:tcW w:w="1418" w:type="dxa"/>
            <w:vMerge/>
          </w:tcPr>
          <w:p w:rsidR="00A57589" w:rsidRPr="005F7ED9" w:rsidRDefault="00A57589" w:rsidP="00A5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A57589" w:rsidRPr="005F7ED9" w:rsidRDefault="00A57589" w:rsidP="00A5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57589" w:rsidRPr="005F7ED9" w:rsidRDefault="00A57589" w:rsidP="00A5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Стратегия учителя</w:t>
            </w:r>
          </w:p>
        </w:tc>
        <w:tc>
          <w:tcPr>
            <w:tcW w:w="2551" w:type="dxa"/>
          </w:tcPr>
          <w:p w:rsidR="00A57589" w:rsidRPr="005F7ED9" w:rsidRDefault="00A57589" w:rsidP="00A5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ученика</w:t>
            </w:r>
          </w:p>
        </w:tc>
        <w:tc>
          <w:tcPr>
            <w:tcW w:w="1559" w:type="dxa"/>
          </w:tcPr>
          <w:p w:rsidR="00A57589" w:rsidRPr="005F7ED9" w:rsidRDefault="00A57589" w:rsidP="00A5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119" w:type="dxa"/>
          </w:tcPr>
          <w:p w:rsidR="00A57589" w:rsidRPr="005F7ED9" w:rsidRDefault="00A57589" w:rsidP="00A5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57589" w:rsidRPr="005F7ED9" w:rsidRDefault="00A57589" w:rsidP="00A5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познавательные, коммуникативные,</w:t>
            </w:r>
          </w:p>
          <w:p w:rsidR="00A57589" w:rsidRPr="005F7ED9" w:rsidRDefault="00A57589" w:rsidP="00A5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регулятивные,</w:t>
            </w:r>
          </w:p>
          <w:p w:rsidR="00A57589" w:rsidRPr="005F7ED9" w:rsidRDefault="00A57589" w:rsidP="00A5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521" w:type="dxa"/>
            <w:gridSpan w:val="2"/>
            <w:vMerge/>
          </w:tcPr>
          <w:p w:rsidR="00A57589" w:rsidRPr="005F7ED9" w:rsidRDefault="00A57589" w:rsidP="00A5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17336" w:rsidRPr="005F7ED9" w:rsidTr="00F815D5">
        <w:trPr>
          <w:trHeight w:val="236"/>
        </w:trPr>
        <w:tc>
          <w:tcPr>
            <w:tcW w:w="1418" w:type="dxa"/>
          </w:tcPr>
          <w:p w:rsidR="00A57589" w:rsidRPr="005F7ED9" w:rsidRDefault="00A57589" w:rsidP="00A5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57589" w:rsidRPr="005F7ED9" w:rsidRDefault="00A57589" w:rsidP="00A5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57589" w:rsidRPr="005F7ED9" w:rsidRDefault="00A57589" w:rsidP="00A5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57589" w:rsidRPr="005F7ED9" w:rsidRDefault="00A57589" w:rsidP="00A5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57589" w:rsidRPr="005F7ED9" w:rsidRDefault="00A57589" w:rsidP="00A5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57589" w:rsidRPr="005F7ED9" w:rsidRDefault="00A57589" w:rsidP="00A5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1" w:type="dxa"/>
            <w:gridSpan w:val="2"/>
          </w:tcPr>
          <w:p w:rsidR="00A57589" w:rsidRPr="005F7ED9" w:rsidRDefault="00A57589" w:rsidP="00A5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5E1D" w:rsidRPr="005F7ED9" w:rsidTr="00F815D5">
        <w:trPr>
          <w:trHeight w:val="1590"/>
        </w:trPr>
        <w:tc>
          <w:tcPr>
            <w:tcW w:w="1418" w:type="dxa"/>
          </w:tcPr>
          <w:p w:rsidR="00155E1D" w:rsidRPr="005F7ED9" w:rsidRDefault="00155E1D" w:rsidP="002D3E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 Мотивация</w:t>
            </w:r>
          </w:p>
        </w:tc>
        <w:tc>
          <w:tcPr>
            <w:tcW w:w="1843" w:type="dxa"/>
            <w:gridSpan w:val="2"/>
          </w:tcPr>
          <w:p w:rsidR="00155E1D" w:rsidRPr="005F7ED9" w:rsidRDefault="00155E1D" w:rsidP="005D79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учебно-познавательной мотивации и интереса к учению</w:t>
            </w:r>
          </w:p>
          <w:p w:rsidR="00155E1D" w:rsidRPr="005F7ED9" w:rsidRDefault="00155E1D" w:rsidP="005D7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155E1D" w:rsidRPr="005F7ED9" w:rsidRDefault="00155E1D" w:rsidP="002D3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Включить учащихся в деловой ритм урока. Настроить класс на сотрудничество и успех в работе.</w:t>
            </w:r>
            <w:r w:rsidR="00022D41" w:rsidRPr="005F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 на уроке мотивирующего приема – «яркое пятно». В качестве «яркого пятна» используются видеофрагменты. </w:t>
            </w:r>
          </w:p>
        </w:tc>
        <w:tc>
          <w:tcPr>
            <w:tcW w:w="2551" w:type="dxa"/>
          </w:tcPr>
          <w:p w:rsidR="00155E1D" w:rsidRPr="005F7ED9" w:rsidRDefault="00155E1D" w:rsidP="002D3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Приветствуют учителя, проверяют свою готовность к уроку.</w:t>
            </w:r>
          </w:p>
        </w:tc>
        <w:tc>
          <w:tcPr>
            <w:tcW w:w="1559" w:type="dxa"/>
          </w:tcPr>
          <w:p w:rsidR="00155E1D" w:rsidRPr="005F7ED9" w:rsidRDefault="00155E1D" w:rsidP="002D3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Умение</w:t>
            </w:r>
          </w:p>
          <w:p w:rsidR="00155E1D" w:rsidRPr="005F7ED9" w:rsidRDefault="00155E1D" w:rsidP="002D3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высказывать своё мнение</w:t>
            </w:r>
            <w:r w:rsidR="00E31763"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155E1D" w:rsidRPr="005F7ED9" w:rsidRDefault="00155E1D" w:rsidP="002D3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7ED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5F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понимают познавательную задачу.</w:t>
            </w:r>
          </w:p>
          <w:p w:rsidR="00155E1D" w:rsidRPr="005F7ED9" w:rsidRDefault="00155E1D" w:rsidP="002D3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F7ED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Регулятивные</w:t>
            </w:r>
            <w:r w:rsidRPr="005F7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5F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планируют (в сотрудничестве с учителем и одноклассниками или самостоятельно) необходимые действия или операции.</w:t>
            </w:r>
            <w:r w:rsidRPr="005F7ED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Познавательные:</w:t>
            </w:r>
          </w:p>
          <w:p w:rsidR="00155E1D" w:rsidRPr="005F7ED9" w:rsidRDefault="00155E1D" w:rsidP="002D3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Выполняют учебно-познавательные действия, осуществляют для решения </w:t>
            </w:r>
            <w:r w:rsidRPr="005F7E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учебных задач операции анализа, синтеза, сравнения, классификации, устанавливают причинно-следственные связи.</w:t>
            </w:r>
            <w:r w:rsidRPr="005F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5E1D" w:rsidRPr="005F7ED9" w:rsidRDefault="00155E1D" w:rsidP="002D3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5F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слушают, задают вопросы, отвечают на вопросы других, формулируют собственные мысли, высказывают и обосновывают свою точку зрения</w:t>
            </w:r>
          </w:p>
          <w:p w:rsidR="00155E1D" w:rsidRPr="008A5D69" w:rsidRDefault="00155E1D" w:rsidP="002D3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5F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понимают свои возможности в учении, способны адекватно рассуждать о причинах своего успеха или неуспеха в учении, связывая успехи с усилием и трудолюбием.</w:t>
            </w:r>
            <w:r w:rsidR="00DE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1" w:type="dxa"/>
          </w:tcPr>
          <w:p w:rsidR="00155E1D" w:rsidRPr="005F7ED9" w:rsidRDefault="00155E1D" w:rsidP="00155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Фронтальный диалог</w:t>
            </w:r>
          </w:p>
        </w:tc>
        <w:tc>
          <w:tcPr>
            <w:tcW w:w="1460" w:type="dxa"/>
          </w:tcPr>
          <w:p w:rsidR="00155E1D" w:rsidRPr="005F7ED9" w:rsidRDefault="00022D41" w:rsidP="002D3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0F6A85"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епрерывный</w:t>
            </w:r>
          </w:p>
        </w:tc>
      </w:tr>
      <w:tr w:rsidR="009E1951" w:rsidRPr="005F7ED9" w:rsidTr="00F815D5">
        <w:trPr>
          <w:trHeight w:val="552"/>
        </w:trPr>
        <w:tc>
          <w:tcPr>
            <w:tcW w:w="1418" w:type="dxa"/>
          </w:tcPr>
          <w:p w:rsidR="009E1951" w:rsidRPr="005F7ED9" w:rsidRDefault="009E1951" w:rsidP="002D3E7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Актуализация знаний</w:t>
            </w:r>
          </w:p>
          <w:p w:rsidR="009E1951" w:rsidRPr="005F7ED9" w:rsidRDefault="009E1951" w:rsidP="002D3E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E1951" w:rsidRPr="005F7ED9" w:rsidRDefault="009E1951" w:rsidP="002D3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Включение учащихся в учебную деятельность, создание условий для возникновения внутренней готовности включения в деятельность.</w:t>
            </w:r>
          </w:p>
          <w:p w:rsidR="009E1951" w:rsidRPr="005F7ED9" w:rsidRDefault="009E1951" w:rsidP="002D3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Воспроизведение ранее </w:t>
            </w:r>
            <w:proofErr w:type="gramStart"/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, установление преемственных связей прежних и новых знаний и применение их в новых ситуациях</w:t>
            </w:r>
          </w:p>
        </w:tc>
        <w:tc>
          <w:tcPr>
            <w:tcW w:w="2977" w:type="dxa"/>
            <w:gridSpan w:val="2"/>
          </w:tcPr>
          <w:p w:rsidR="009E1951" w:rsidRPr="005F7ED9" w:rsidRDefault="009E1951" w:rsidP="00510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Включает учащихся в учебную деятельность, создаёт  условий  для возникновения внутренней готовности  включения в деятельность</w:t>
            </w: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E1951" w:rsidRPr="005F7ED9" w:rsidRDefault="009E1951" w:rsidP="005100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E1951" w:rsidRPr="005F7ED9" w:rsidRDefault="009E1951" w:rsidP="005100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E1951" w:rsidRPr="005F7ED9" w:rsidRDefault="009E1951" w:rsidP="005100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E1951" w:rsidRPr="005F7ED9" w:rsidRDefault="009E1951" w:rsidP="005100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Вопросы для организации фронтального диалога.</w:t>
            </w:r>
          </w:p>
          <w:p w:rsidR="009E1951" w:rsidRPr="005F7ED9" w:rsidRDefault="009E1951" w:rsidP="005100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Какие вопросы рассматривали на последних уроках физики?</w:t>
            </w:r>
          </w:p>
          <w:p w:rsidR="009E1951" w:rsidRPr="005F7ED9" w:rsidRDefault="009E1951" w:rsidP="00510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ED9">
              <w:rPr>
                <w:rFonts w:ascii="Times New Roman" w:hAnsi="Times New Roman"/>
                <w:sz w:val="20"/>
                <w:szCs w:val="20"/>
              </w:rPr>
              <w:t>Что представляет собой электрический ток?</w:t>
            </w:r>
          </w:p>
          <w:p w:rsidR="009E1951" w:rsidRPr="005F7ED9" w:rsidRDefault="009E1951" w:rsidP="00510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1951" w:rsidRPr="005F7ED9" w:rsidRDefault="009E1951" w:rsidP="00510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1951" w:rsidRPr="005F7ED9" w:rsidRDefault="009E1951" w:rsidP="00510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1951" w:rsidRPr="005F7ED9" w:rsidRDefault="009E1951" w:rsidP="00510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ED9">
              <w:rPr>
                <w:rFonts w:ascii="Times New Roman" w:hAnsi="Times New Roman"/>
                <w:sz w:val="20"/>
                <w:szCs w:val="20"/>
              </w:rPr>
              <w:t>- а в металлах?</w:t>
            </w:r>
          </w:p>
          <w:p w:rsidR="009E1951" w:rsidRPr="005F7ED9" w:rsidRDefault="009E1951" w:rsidP="00510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951" w:rsidRPr="005F7ED9" w:rsidRDefault="009E1951" w:rsidP="00510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ED9">
              <w:rPr>
                <w:rFonts w:ascii="Times New Roman" w:hAnsi="Times New Roman"/>
                <w:sz w:val="20"/>
                <w:szCs w:val="20"/>
              </w:rPr>
              <w:t>Что принимается за направление тока?</w:t>
            </w:r>
          </w:p>
          <w:p w:rsidR="009E1951" w:rsidRPr="005F7ED9" w:rsidRDefault="009E1951" w:rsidP="005100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Назовите характеристики электрического тока.</w:t>
            </w:r>
          </w:p>
          <w:p w:rsidR="009E1951" w:rsidRPr="005F7ED9" w:rsidRDefault="009E1951" w:rsidP="005100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7ED9">
              <w:rPr>
                <w:rFonts w:ascii="Times New Roman" w:eastAsia="Times New Roman" w:hAnsi="Times New Roman"/>
                <w:sz w:val="20"/>
                <w:szCs w:val="20"/>
              </w:rPr>
              <w:t>Как с качественной точки зрения объяснить возникновение сопротивления в проводнике?</w:t>
            </w:r>
          </w:p>
          <w:p w:rsidR="009E1951" w:rsidRPr="005F7ED9" w:rsidRDefault="009E1951" w:rsidP="005100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951" w:rsidRPr="005F7ED9" w:rsidRDefault="009E1951" w:rsidP="0051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E1951" w:rsidRPr="005F7ED9" w:rsidRDefault="009E1951" w:rsidP="00807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Слушают учителя, участвуют в диалоге с учителем.</w:t>
            </w:r>
          </w:p>
          <w:p w:rsidR="009E1951" w:rsidRPr="005F7ED9" w:rsidRDefault="009E1951" w:rsidP="00807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Вспоминают, что им известно по изучаемому вопросу, систематизируют информацию до изучения нового материала.</w:t>
            </w:r>
          </w:p>
          <w:p w:rsidR="009E1951" w:rsidRPr="005F7ED9" w:rsidRDefault="009E1951" w:rsidP="00807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E1951" w:rsidRPr="005F7ED9" w:rsidRDefault="009E1951" w:rsidP="00807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E1951" w:rsidRPr="005F7ED9" w:rsidRDefault="009E1951" w:rsidP="00807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E1951" w:rsidRPr="005F7ED9" w:rsidRDefault="009E1951" w:rsidP="00807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E1951" w:rsidRPr="005F7ED9" w:rsidRDefault="009E1951" w:rsidP="00807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Отвечают на вопросы.</w:t>
            </w:r>
          </w:p>
          <w:p w:rsidR="009E1951" w:rsidRPr="005F7ED9" w:rsidRDefault="009E1951" w:rsidP="00807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E1951" w:rsidRPr="005F7ED9" w:rsidRDefault="009E1951" w:rsidP="00807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E1951" w:rsidRPr="005F7ED9" w:rsidRDefault="009E1951" w:rsidP="00807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ED9">
              <w:rPr>
                <w:rFonts w:ascii="Times New Roman" w:hAnsi="Times New Roman"/>
                <w:sz w:val="20"/>
                <w:szCs w:val="20"/>
              </w:rPr>
              <w:t>Упорядоченное движение свободных заряженных частиц</w:t>
            </w:r>
          </w:p>
          <w:p w:rsidR="009E1951" w:rsidRPr="005F7ED9" w:rsidRDefault="009E1951" w:rsidP="00807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ED9">
              <w:rPr>
                <w:rFonts w:ascii="Times New Roman" w:hAnsi="Times New Roman"/>
                <w:sz w:val="20"/>
                <w:szCs w:val="20"/>
              </w:rPr>
              <w:t>- Упорядоченное движение электронов.</w:t>
            </w:r>
          </w:p>
          <w:p w:rsidR="009E1951" w:rsidRPr="005F7ED9" w:rsidRDefault="009E1951" w:rsidP="00807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ED9">
              <w:rPr>
                <w:rFonts w:ascii="Times New Roman" w:hAnsi="Times New Roman"/>
                <w:sz w:val="20"/>
                <w:szCs w:val="20"/>
              </w:rPr>
              <w:t xml:space="preserve">- Направление движения «+» заряженных частиц (от «+» к </w:t>
            </w:r>
            <w:proofErr w:type="gramStart"/>
            <w:r w:rsidRPr="005F7ED9">
              <w:rPr>
                <w:rFonts w:ascii="Times New Roman" w:hAnsi="Times New Roman"/>
                <w:sz w:val="20"/>
                <w:szCs w:val="20"/>
              </w:rPr>
              <w:t>«</w:t>
            </w:r>
            <w:r w:rsidRPr="005F7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F7ED9">
              <w:rPr>
                <w:rFonts w:ascii="Times New Roman" w:hAnsi="Times New Roman"/>
                <w:sz w:val="20"/>
                <w:szCs w:val="20"/>
              </w:rPr>
              <w:t xml:space="preserve">» в </w:t>
            </w:r>
            <w:proofErr w:type="spellStart"/>
            <w:r w:rsidRPr="005F7ED9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spellEnd"/>
            <w:r w:rsidRPr="005F7ED9">
              <w:rPr>
                <w:rFonts w:ascii="Times New Roman" w:hAnsi="Times New Roman"/>
                <w:sz w:val="20"/>
                <w:szCs w:val="20"/>
              </w:rPr>
              <w:t>. цепи)</w:t>
            </w:r>
          </w:p>
          <w:p w:rsidR="009E1951" w:rsidRPr="005F7ED9" w:rsidRDefault="009E1951" w:rsidP="00807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F7ED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</w:t>
            </w: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F7ED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</w:p>
          <w:p w:rsidR="009E1951" w:rsidRPr="005F7ED9" w:rsidRDefault="009E1951" w:rsidP="001942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7ED9">
              <w:rPr>
                <w:rFonts w:ascii="Times New Roman" w:eastAsia="Times New Roman" w:hAnsi="Times New Roman"/>
                <w:sz w:val="20"/>
                <w:szCs w:val="20"/>
              </w:rPr>
              <w:t xml:space="preserve">-Взаимодействие электронов с ионами кристаллической решетки, при этом замедляется упорядоченное движение электронов, т.е. уменьшается заряд, переносимый в 1с через S </w:t>
            </w:r>
            <w:r w:rsidRPr="005F7ED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проводника, т.е. уменьшается </w:t>
            </w:r>
            <w:r w:rsidRPr="005F7E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5F7ED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E1951" w:rsidRPr="005F7ED9" w:rsidRDefault="009E1951" w:rsidP="00155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Анализируют, сравнивают, устанавливают сходства, различия, систематизируют</w:t>
            </w:r>
          </w:p>
        </w:tc>
        <w:tc>
          <w:tcPr>
            <w:tcW w:w="3119" w:type="dxa"/>
            <w:vMerge w:val="restart"/>
          </w:tcPr>
          <w:p w:rsidR="009E1951" w:rsidRPr="005F7ED9" w:rsidRDefault="009E1951" w:rsidP="001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F7ED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Познавательные:</w:t>
            </w:r>
          </w:p>
          <w:p w:rsidR="009E1951" w:rsidRPr="005F7ED9" w:rsidRDefault="009E1951" w:rsidP="0015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Выполняют учебно-познавательные действия, осуществляют для решения учебных задач операции анализа, синтеза, сравнения, классификации, устанавливают причинно-следственные связи.</w:t>
            </w:r>
            <w:r w:rsidRPr="005F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1951" w:rsidRPr="005F7ED9" w:rsidRDefault="009E1951" w:rsidP="0015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5F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слушают, задают вопросы, отвечают на вопросы других, формулируют собственные мысли, высказывают и обосновывают свою точку зрения</w:t>
            </w:r>
          </w:p>
          <w:p w:rsidR="009E1951" w:rsidRPr="005F7ED9" w:rsidRDefault="009E1951" w:rsidP="0015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5F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понимают свои возможности в учении, способны адекватно рассуждать о причинах своего успеха или неуспеха в учении, связывая успехи с усилием и трудолюбием.</w:t>
            </w:r>
          </w:p>
          <w:p w:rsidR="009E1951" w:rsidRPr="005F7ED9" w:rsidRDefault="009E1951" w:rsidP="001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9E1951" w:rsidRPr="005F7ED9" w:rsidRDefault="009E1951" w:rsidP="0015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извлекают необходимую информацию из текста, объяснения, высказываний одноклассников, систематизируют собственные знания.</w:t>
            </w:r>
          </w:p>
          <w:p w:rsidR="009E1951" w:rsidRPr="005F7ED9" w:rsidRDefault="009E1951" w:rsidP="001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9E1951" w:rsidRDefault="009E1951" w:rsidP="0015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Планируют необходимые действия, операции, работают по плану.</w:t>
            </w:r>
          </w:p>
          <w:p w:rsidR="00F815D5" w:rsidRDefault="00F815D5" w:rsidP="0015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5D5" w:rsidRDefault="00F815D5" w:rsidP="0015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5D5" w:rsidRPr="005F7ED9" w:rsidRDefault="00F815D5" w:rsidP="0015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9E1951" w:rsidRPr="005F7ED9" w:rsidRDefault="009E1951" w:rsidP="002D3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Фронтальный диалог</w:t>
            </w:r>
          </w:p>
          <w:p w:rsidR="009E1951" w:rsidRPr="005F7ED9" w:rsidRDefault="009E1951" w:rsidP="002D3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951" w:rsidRPr="005F7ED9" w:rsidRDefault="009E1951" w:rsidP="002D3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951" w:rsidRPr="005F7ED9" w:rsidRDefault="009E1951" w:rsidP="002D3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951" w:rsidRPr="005F7ED9" w:rsidRDefault="009E1951" w:rsidP="002D3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951" w:rsidRPr="005F7ED9" w:rsidRDefault="009E1951" w:rsidP="002D3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951" w:rsidRPr="005F7ED9" w:rsidRDefault="009E1951" w:rsidP="002D3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951" w:rsidRPr="005F7ED9" w:rsidRDefault="009E1951" w:rsidP="002D3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951" w:rsidRPr="005F7ED9" w:rsidRDefault="009E1951" w:rsidP="002D3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951" w:rsidRPr="005F7ED9" w:rsidRDefault="009E1951" w:rsidP="002D3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951" w:rsidRPr="005F7ED9" w:rsidRDefault="009E1951" w:rsidP="002D3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951" w:rsidRPr="005F7ED9" w:rsidRDefault="009E1951" w:rsidP="002D3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951" w:rsidRPr="005F7ED9" w:rsidRDefault="009E1951" w:rsidP="00F815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Устные ответы</w:t>
            </w:r>
          </w:p>
        </w:tc>
        <w:tc>
          <w:tcPr>
            <w:tcW w:w="1460" w:type="dxa"/>
          </w:tcPr>
          <w:p w:rsidR="009E1951" w:rsidRPr="005F7ED9" w:rsidRDefault="009E1951" w:rsidP="002D3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Непрерывный</w:t>
            </w:r>
          </w:p>
        </w:tc>
      </w:tr>
      <w:tr w:rsidR="009E1951" w:rsidRPr="005F7ED9" w:rsidTr="00F815D5">
        <w:trPr>
          <w:trHeight w:val="3547"/>
        </w:trPr>
        <w:tc>
          <w:tcPr>
            <w:tcW w:w="1418" w:type="dxa"/>
          </w:tcPr>
          <w:p w:rsidR="009E1951" w:rsidRPr="005F7ED9" w:rsidRDefault="009E1951" w:rsidP="00022D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Целеполага</w:t>
            </w:r>
            <w:proofErr w:type="spellEnd"/>
          </w:p>
          <w:p w:rsidR="009E1951" w:rsidRPr="005F7ED9" w:rsidRDefault="009E1951" w:rsidP="00022D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ние</w:t>
            </w:r>
            <w:proofErr w:type="spellEnd"/>
          </w:p>
          <w:p w:rsidR="009E1951" w:rsidRPr="005F7ED9" w:rsidRDefault="009E1951" w:rsidP="00022D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E1951" w:rsidRPr="005F7ED9" w:rsidRDefault="009E1951" w:rsidP="002D3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Созданная проблемная ситуация приводит к определению темы урока и цели.</w:t>
            </w:r>
          </w:p>
        </w:tc>
        <w:tc>
          <w:tcPr>
            <w:tcW w:w="2977" w:type="dxa"/>
            <w:gridSpan w:val="2"/>
          </w:tcPr>
          <w:p w:rsidR="009E1951" w:rsidRPr="005F7ED9" w:rsidRDefault="009E1951" w:rsidP="006653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всех ответов выделяет – сопротивление.</w:t>
            </w:r>
          </w:p>
          <w:p w:rsidR="009E1951" w:rsidRPr="005F7ED9" w:rsidRDefault="009E1951" w:rsidP="00665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hAnsi="Times New Roman" w:cs="Times New Roman"/>
                <w:sz w:val="20"/>
                <w:szCs w:val="20"/>
              </w:rPr>
              <w:t>Предлагает  решить задачу: вычислить сопротивление медного проводника (раздаётся образец проводника – работа в паре)</w:t>
            </w:r>
          </w:p>
          <w:p w:rsidR="009E1951" w:rsidRPr="005F7ED9" w:rsidRDefault="009E1951" w:rsidP="006653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7ED9">
              <w:rPr>
                <w:rFonts w:ascii="Times New Roman" w:hAnsi="Times New Roman" w:cs="Times New Roman"/>
                <w:sz w:val="20"/>
                <w:szCs w:val="20"/>
              </w:rPr>
              <w:t>Создается проблемная ситуация – нехватка знаний для решения данной задачи.</w:t>
            </w:r>
          </w:p>
          <w:p w:rsidR="009E1951" w:rsidRPr="005F7ED9" w:rsidRDefault="009E1951" w:rsidP="006653F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5F7E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В чем причина затруднения?</w:t>
            </w:r>
          </w:p>
          <w:p w:rsidR="009E1951" w:rsidRPr="005F7ED9" w:rsidRDefault="009E1951" w:rsidP="006653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5F7ED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</w:rPr>
              <w:t>Постановка учебной проблемы.</w:t>
            </w:r>
          </w:p>
          <w:p w:rsidR="009E1951" w:rsidRPr="005F7ED9" w:rsidRDefault="009E1951" w:rsidP="00BD4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Какой будет тема урока?</w:t>
            </w: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Формулирует совместно с учениками  тему урока</w:t>
            </w:r>
          </w:p>
        </w:tc>
        <w:tc>
          <w:tcPr>
            <w:tcW w:w="2551" w:type="dxa"/>
          </w:tcPr>
          <w:p w:rsidR="009E1951" w:rsidRPr="005F7ED9" w:rsidRDefault="009E1951" w:rsidP="00807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Возникает затруднение при выполнении задания (задание новое – алгоритм решения не известен).</w:t>
            </w:r>
          </w:p>
          <w:p w:rsidR="006F43B6" w:rsidRDefault="006F43B6" w:rsidP="00807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43B6" w:rsidRDefault="006F43B6" w:rsidP="00807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43B6" w:rsidRDefault="006F43B6" w:rsidP="00807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43B6" w:rsidRDefault="006F43B6" w:rsidP="00807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43B6" w:rsidRDefault="006F43B6" w:rsidP="00807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951" w:rsidRPr="005F7ED9" w:rsidRDefault="009E1951" w:rsidP="00807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Возможные высказывания:</w:t>
            </w:r>
          </w:p>
          <w:p w:rsidR="009E1951" w:rsidRPr="005F7ED9" w:rsidRDefault="009E1951" w:rsidP="00807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 не </w:t>
            </w:r>
            <w:proofErr w:type="gramStart"/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знаем</w:t>
            </w:r>
            <w:proofErr w:type="gramEnd"/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вычислить сопротивление.</w:t>
            </w:r>
          </w:p>
          <w:p w:rsidR="006F43B6" w:rsidRDefault="006F43B6" w:rsidP="00807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951" w:rsidRPr="005F7ED9" w:rsidRDefault="009E1951" w:rsidP="00807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Расчет сопротивления проводников.</w:t>
            </w:r>
          </w:p>
        </w:tc>
        <w:tc>
          <w:tcPr>
            <w:tcW w:w="1559" w:type="dxa"/>
          </w:tcPr>
          <w:p w:rsidR="009E1951" w:rsidRPr="005F7ED9" w:rsidRDefault="009E1951" w:rsidP="00155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E1951" w:rsidRPr="005F7ED9" w:rsidRDefault="009E1951" w:rsidP="001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9E1951" w:rsidRPr="005F7ED9" w:rsidRDefault="009E1951" w:rsidP="00C23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 в парах</w:t>
            </w:r>
          </w:p>
        </w:tc>
        <w:tc>
          <w:tcPr>
            <w:tcW w:w="1460" w:type="dxa"/>
          </w:tcPr>
          <w:p w:rsidR="009E1951" w:rsidRPr="005F7ED9" w:rsidRDefault="009E1951" w:rsidP="002D3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Непрерывный</w:t>
            </w:r>
          </w:p>
        </w:tc>
      </w:tr>
      <w:tr w:rsidR="002C5BAF" w:rsidRPr="005F7ED9" w:rsidTr="00F815D5">
        <w:trPr>
          <w:trHeight w:val="1827"/>
        </w:trPr>
        <w:tc>
          <w:tcPr>
            <w:tcW w:w="1418" w:type="dxa"/>
          </w:tcPr>
          <w:p w:rsidR="00022D41" w:rsidRPr="005F7ED9" w:rsidRDefault="0072742C" w:rsidP="0072742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spellStart"/>
            <w:r w:rsidRPr="005F7ED9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</w:t>
            </w:r>
            <w:proofErr w:type="spellEnd"/>
          </w:p>
          <w:p w:rsidR="002C5BAF" w:rsidRPr="005F7ED9" w:rsidRDefault="0072742C" w:rsidP="0072742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7ED9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r w:rsidRPr="005F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новых знаний</w:t>
            </w:r>
          </w:p>
        </w:tc>
        <w:tc>
          <w:tcPr>
            <w:tcW w:w="1843" w:type="dxa"/>
            <w:gridSpan w:val="2"/>
          </w:tcPr>
          <w:p w:rsidR="002C5BAF" w:rsidRPr="005F7ED9" w:rsidRDefault="009271A9" w:rsidP="002D3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мыслить (анализировать, выделять главное, сравнивать, строить аналог</w:t>
            </w:r>
            <w:r w:rsidR="006F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ии, обобщать и </w:t>
            </w:r>
            <w:proofErr w:type="spellStart"/>
            <w:r w:rsidR="006F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систематизироват</w:t>
            </w:r>
            <w:proofErr w:type="spellEnd"/>
            <w:r w:rsidRPr="005F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доказывать, объяснять)</w:t>
            </w:r>
          </w:p>
        </w:tc>
        <w:tc>
          <w:tcPr>
            <w:tcW w:w="2977" w:type="dxa"/>
            <w:gridSpan w:val="2"/>
          </w:tcPr>
          <w:p w:rsidR="002C5BAF" w:rsidRPr="005F7ED9" w:rsidRDefault="006653F1" w:rsidP="00155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Организует и сопровождает совместную учебную деятельность. Дополняет ответы.</w:t>
            </w:r>
          </w:p>
          <w:p w:rsidR="008A138A" w:rsidRPr="005F7ED9" w:rsidRDefault="008A138A" w:rsidP="008A138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7ED9">
              <w:rPr>
                <w:rFonts w:ascii="Times New Roman" w:eastAsia="Times New Roman" w:hAnsi="Times New Roman"/>
                <w:sz w:val="20"/>
                <w:szCs w:val="20"/>
              </w:rPr>
              <w:t xml:space="preserve">От чего же зависит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oMath>
            <w:r w:rsidRPr="005F7ED9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  <w:p w:rsidR="0073230B" w:rsidRPr="005F7ED9" w:rsidRDefault="0073230B" w:rsidP="008A138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F7ED9">
              <w:rPr>
                <w:rFonts w:ascii="Times New Roman" w:eastAsia="Times New Roman" w:hAnsi="Times New Roman"/>
                <w:b/>
                <w:sz w:val="20"/>
                <w:szCs w:val="20"/>
              </w:rPr>
              <w:t>Поиск решения.</w:t>
            </w:r>
          </w:p>
          <w:p w:rsidR="008A138A" w:rsidRPr="005F7ED9" w:rsidRDefault="008A138A" w:rsidP="008A138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7ED9">
              <w:rPr>
                <w:rFonts w:ascii="Times New Roman" w:eastAsia="Times New Roman" w:hAnsi="Times New Roman"/>
                <w:sz w:val="20"/>
                <w:szCs w:val="20"/>
              </w:rPr>
              <w:t>Проверяем каждую гипотезу экспериментально (фрон</w:t>
            </w:r>
            <w:r w:rsidR="001942E4">
              <w:rPr>
                <w:rFonts w:ascii="Times New Roman" w:eastAsia="Times New Roman" w:hAnsi="Times New Roman"/>
                <w:sz w:val="20"/>
                <w:szCs w:val="20"/>
              </w:rPr>
              <w:t>тальный эксперимент) и объясняет</w:t>
            </w:r>
            <w:r w:rsidRPr="005F7ED9">
              <w:rPr>
                <w:rFonts w:ascii="Times New Roman" w:eastAsia="Times New Roman" w:hAnsi="Times New Roman"/>
                <w:sz w:val="20"/>
                <w:szCs w:val="20"/>
              </w:rPr>
              <w:t xml:space="preserve"> с качественной точки зрения. На доске фиксируется результат </w:t>
            </w:r>
            <w:proofErr w:type="gramStart"/>
            <w:r w:rsidRPr="005F7ED9">
              <w:rPr>
                <w:rFonts w:ascii="Times New Roman" w:eastAsia="Times New Roman" w:hAnsi="Times New Roman"/>
                <w:sz w:val="20"/>
                <w:szCs w:val="20"/>
              </w:rPr>
              <w:t>измерений</w:t>
            </w:r>
            <w:proofErr w:type="gramEnd"/>
            <w:r w:rsidRPr="005F7ED9">
              <w:rPr>
                <w:rFonts w:ascii="Times New Roman" w:eastAsia="Times New Roman" w:hAnsi="Times New Roman"/>
                <w:sz w:val="20"/>
                <w:szCs w:val="20"/>
              </w:rPr>
              <w:t xml:space="preserve"> и записываются зависимости. </w:t>
            </w:r>
          </w:p>
          <w:p w:rsidR="000F6A85" w:rsidRPr="005F7ED9" w:rsidRDefault="000F6A85" w:rsidP="008A138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7ED9">
              <w:rPr>
                <w:rFonts w:ascii="Times New Roman" w:eastAsia="Times New Roman" w:hAnsi="Times New Roman"/>
                <w:sz w:val="20"/>
                <w:szCs w:val="20"/>
              </w:rPr>
              <w:t>Организует работу с учебником.</w:t>
            </w:r>
          </w:p>
          <w:p w:rsidR="000F6A85" w:rsidRPr="005F7ED9" w:rsidRDefault="001942E4" w:rsidP="008A138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Организует работу</w:t>
            </w:r>
            <w:r w:rsidR="000F6A85" w:rsidRPr="005F7ED9">
              <w:rPr>
                <w:rFonts w:ascii="Times New Roman" w:eastAsia="Times New Roman" w:hAnsi="Times New Roman"/>
                <w:sz w:val="20"/>
                <w:szCs w:val="20"/>
              </w:rPr>
              <w:t xml:space="preserve"> с табличными данными (удельное сопротивление проводников)</w:t>
            </w:r>
          </w:p>
          <w:p w:rsidR="00C82315" w:rsidRPr="005F7ED9" w:rsidRDefault="00C82315" w:rsidP="008A138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2315" w:rsidRPr="005F7ED9" w:rsidRDefault="006D1E16" w:rsidP="008A138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7ED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685384" cy="1181100"/>
                  <wp:effectExtent l="19050" t="0" r="0" b="0"/>
                  <wp:docPr id="4" name="Рисунок 4" descr="http://www.uchmet.ru/library/convert/result/833/249987/133797/133797.docx_html_7ebd16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chmet.ru/library/convert/result/833/249987/133797/133797.docx_html_7ebd16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14" cy="1181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38A" w:rsidRPr="005F7ED9" w:rsidRDefault="0073230B" w:rsidP="00155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5F7ED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</w:rPr>
              <w:t>Выражение решения.</w:t>
            </w:r>
          </w:p>
        </w:tc>
        <w:tc>
          <w:tcPr>
            <w:tcW w:w="2551" w:type="dxa"/>
          </w:tcPr>
          <w:p w:rsidR="00114692" w:rsidRPr="005F7ED9" w:rsidRDefault="00114692" w:rsidP="00807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4692" w:rsidRPr="005F7ED9" w:rsidRDefault="00114692" w:rsidP="00807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4692" w:rsidRPr="005F7ED9" w:rsidRDefault="00114692" w:rsidP="00807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4692" w:rsidRPr="005F7ED9" w:rsidRDefault="00114692" w:rsidP="00807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15D5" w:rsidRDefault="00F815D5" w:rsidP="00807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138A" w:rsidRPr="005F7ED9" w:rsidRDefault="008A138A" w:rsidP="00807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Выдвигают гипотезы, от длины проводника, площади поперечного сечения и материала. Вместе с учителем проводят фронтальный эксперимент</w:t>
            </w:r>
          </w:p>
          <w:p w:rsidR="001942E4" w:rsidRDefault="008A138A" w:rsidP="00947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Просмотрев фронтальный эксперимент, делают вывод о зависимости сопротивления от длины, площади поперечного сечения и рода материала. </w:t>
            </w:r>
          </w:p>
          <w:p w:rsidR="008A138A" w:rsidRPr="005F7ED9" w:rsidRDefault="008A138A" w:rsidP="00947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В тетради оформляют конспект</w:t>
            </w:r>
            <w:r w:rsidR="00947577"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C5BAF" w:rsidRPr="005F7ED9" w:rsidRDefault="008A138A" w:rsidP="00155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Анализируют, сравнивают, устанавливают сходства, различия, систематизируют, составляют конспект урока.</w:t>
            </w:r>
          </w:p>
        </w:tc>
        <w:tc>
          <w:tcPr>
            <w:tcW w:w="3119" w:type="dxa"/>
          </w:tcPr>
          <w:p w:rsidR="006653F1" w:rsidRPr="005F7ED9" w:rsidRDefault="006653F1" w:rsidP="006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D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Регулятивные</w:t>
            </w:r>
            <w:r w:rsidRPr="005F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5F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5F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формулирование проблемы, постановка вопросов.</w:t>
            </w:r>
          </w:p>
          <w:p w:rsidR="006653F1" w:rsidRPr="005F7ED9" w:rsidRDefault="006653F1" w:rsidP="006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7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5F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планирование, прогнозирование; </w:t>
            </w:r>
            <w:r w:rsidRPr="005F7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="00586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моделирование, преобразование информации</w:t>
            </w:r>
            <w:r w:rsidR="0019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(составление алгоритма) логические – решение проблемы, построение логической цепи рассуждений, доказательство, выдвижение гипотез и их обоснование.</w:t>
            </w:r>
            <w:proofErr w:type="gramEnd"/>
          </w:p>
          <w:p w:rsidR="006653F1" w:rsidRPr="005F7ED9" w:rsidRDefault="006653F1" w:rsidP="006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приёмами отбора и систематизации материала.</w:t>
            </w:r>
          </w:p>
          <w:p w:rsidR="006653F1" w:rsidRPr="005F7ED9" w:rsidRDefault="006653F1" w:rsidP="006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анализировать, сравнивать, устанавливать сходства и различия, группировать.</w:t>
            </w:r>
          </w:p>
          <w:p w:rsidR="006653F1" w:rsidRPr="005F7ED9" w:rsidRDefault="006653F1" w:rsidP="006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5F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сотрудничество в поиске и выборе информации.</w:t>
            </w:r>
          </w:p>
          <w:p w:rsidR="006653F1" w:rsidRPr="005F7ED9" w:rsidRDefault="006653F1" w:rsidP="006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Свободное изложение своих мыслей. </w:t>
            </w:r>
          </w:p>
          <w:p w:rsidR="006653F1" w:rsidRPr="005F7ED9" w:rsidRDefault="006653F1" w:rsidP="006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слышать других, корректировать свою точку зрения.</w:t>
            </w:r>
          </w:p>
          <w:p w:rsidR="002C5BAF" w:rsidRPr="005F7ED9" w:rsidRDefault="006653F1" w:rsidP="00665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F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приходить к общему решению в совместной деятельности</w:t>
            </w:r>
          </w:p>
        </w:tc>
        <w:tc>
          <w:tcPr>
            <w:tcW w:w="1061" w:type="dxa"/>
          </w:tcPr>
          <w:p w:rsidR="00363DD3" w:rsidRDefault="00363DD3" w:rsidP="002D3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DD3">
              <w:rPr>
                <w:rFonts w:ascii="Times New Roman" w:eastAsia="Calibri" w:hAnsi="Times New Roman" w:cs="Times New Roman"/>
                <w:sz w:val="20"/>
                <w:szCs w:val="20"/>
              </w:rPr>
              <w:t>Тематиче</w:t>
            </w:r>
            <w:r w:rsidR="00510D5A" w:rsidRPr="00363D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ская </w:t>
            </w:r>
            <w:proofErr w:type="spellStart"/>
            <w:r w:rsidR="00510D5A" w:rsidRPr="00363DD3">
              <w:rPr>
                <w:rFonts w:ascii="Times New Roman" w:eastAsia="Calibri" w:hAnsi="Times New Roman" w:cs="Times New Roman"/>
                <w:sz w:val="20"/>
                <w:szCs w:val="20"/>
              </w:rPr>
              <w:t>дискус</w:t>
            </w:r>
            <w:proofErr w:type="spellEnd"/>
          </w:p>
          <w:p w:rsidR="002C5BAF" w:rsidRPr="00363DD3" w:rsidRDefault="00510D5A" w:rsidP="002D3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DD3">
              <w:rPr>
                <w:rFonts w:ascii="Times New Roman" w:eastAsia="Calibri" w:hAnsi="Times New Roman" w:cs="Times New Roman"/>
                <w:sz w:val="20"/>
                <w:szCs w:val="20"/>
              </w:rPr>
              <w:t>сия</w:t>
            </w:r>
          </w:p>
        </w:tc>
        <w:tc>
          <w:tcPr>
            <w:tcW w:w="1460" w:type="dxa"/>
          </w:tcPr>
          <w:p w:rsidR="002C5BAF" w:rsidRPr="005F7ED9" w:rsidRDefault="00510D5A" w:rsidP="002D3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Непрерывный</w:t>
            </w:r>
          </w:p>
        </w:tc>
      </w:tr>
      <w:tr w:rsidR="002C5BAF" w:rsidRPr="005F7ED9" w:rsidTr="00F815D5">
        <w:trPr>
          <w:trHeight w:val="268"/>
        </w:trPr>
        <w:tc>
          <w:tcPr>
            <w:tcW w:w="1418" w:type="dxa"/>
          </w:tcPr>
          <w:p w:rsidR="002C5BAF" w:rsidRPr="005F7ED9" w:rsidRDefault="0072742C" w:rsidP="002D3E7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4.Закрепление</w:t>
            </w:r>
          </w:p>
        </w:tc>
        <w:tc>
          <w:tcPr>
            <w:tcW w:w="1843" w:type="dxa"/>
            <w:gridSpan w:val="2"/>
          </w:tcPr>
          <w:p w:rsidR="002C5BAF" w:rsidRPr="005F7ED9" w:rsidRDefault="00D44A79" w:rsidP="002D3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="001942E4">
              <w:rPr>
                <w:rFonts w:ascii="Times New Roman" w:hAnsi="Times New Roman" w:cs="Times New Roman"/>
                <w:sz w:val="20"/>
                <w:szCs w:val="20"/>
              </w:rPr>
              <w:t>сочетать знания и навыки, которо</w:t>
            </w:r>
            <w:r w:rsidRPr="005F7ED9">
              <w:rPr>
                <w:rFonts w:ascii="Times New Roman" w:hAnsi="Times New Roman" w:cs="Times New Roman"/>
                <w:sz w:val="20"/>
                <w:szCs w:val="20"/>
              </w:rPr>
              <w:t>е обеспечивает успешное выполнение</w:t>
            </w:r>
            <w:r w:rsidRPr="005F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7ED9">
              <w:rPr>
                <w:rFonts w:ascii="Times New Roman" w:hAnsi="Times New Roman" w:cs="Times New Roman"/>
                <w:sz w:val="20"/>
                <w:szCs w:val="20"/>
              </w:rPr>
              <w:t>деятельности, формирование рациональных способов применения знаний на практике</w:t>
            </w:r>
          </w:p>
        </w:tc>
        <w:tc>
          <w:tcPr>
            <w:tcW w:w="2977" w:type="dxa"/>
            <w:gridSpan w:val="2"/>
          </w:tcPr>
          <w:p w:rsidR="006B047B" w:rsidRPr="005F7ED9" w:rsidRDefault="006B047B" w:rsidP="006B04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7ED9">
              <w:rPr>
                <w:rFonts w:ascii="Times New Roman" w:eastAsia="Times New Roman" w:hAnsi="Times New Roman"/>
                <w:sz w:val="20"/>
                <w:szCs w:val="20"/>
              </w:rPr>
              <w:t xml:space="preserve">Еще раз вывод: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R=ρ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</m:den>
              </m:f>
            </m:oMath>
            <w:r w:rsidRPr="005F7ED9">
              <w:rPr>
                <w:rFonts w:ascii="Times New Roman" w:eastAsia="Times New Roman" w:hAnsi="Times New Roman"/>
                <w:sz w:val="20"/>
                <w:szCs w:val="20"/>
              </w:rPr>
              <w:t xml:space="preserve">. В старших классах мы будем говорить еще о том, что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oMath>
            <w:r w:rsidRPr="005F7ED9">
              <w:rPr>
                <w:rFonts w:ascii="Times New Roman" w:eastAsia="Times New Roman" w:hAnsi="Times New Roman"/>
                <w:sz w:val="20"/>
                <w:szCs w:val="20"/>
              </w:rPr>
              <w:t xml:space="preserve"> зависит от внешних условий (от температуры). Поэтому табличные значения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ρ</m:t>
              </m:r>
            </m:oMath>
            <w:r w:rsidRPr="005F7ED9">
              <w:rPr>
                <w:rFonts w:ascii="Times New Roman" w:eastAsia="Times New Roman" w:hAnsi="Times New Roman"/>
                <w:sz w:val="20"/>
                <w:szCs w:val="20"/>
              </w:rPr>
              <w:t xml:space="preserve"> приведены при </w:t>
            </w:r>
            <w:proofErr w:type="gramStart"/>
            <w:r w:rsidRPr="005F7ED9">
              <w:rPr>
                <w:rFonts w:ascii="Times New Roman" w:eastAsia="Times New Roman" w:hAnsi="Times New Roman"/>
                <w:sz w:val="20"/>
                <w:szCs w:val="20"/>
              </w:rPr>
              <w:t>постоянной</w:t>
            </w:r>
            <w:proofErr w:type="gramEnd"/>
            <w:r w:rsidRPr="005F7ED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20</m:t>
                  </m:r>
                </m:e>
                <m:sup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/>
                  <w:sz w:val="20"/>
                  <w:szCs w:val="20"/>
                </w:rPr>
                <m:t>C</m:t>
              </m:r>
            </m:oMath>
            <w:r w:rsidRPr="005F7ED9">
              <w:rPr>
                <w:rFonts w:ascii="Times New Roman" w:eastAsia="Times New Roman" w:hAnsi="Times New Roman"/>
                <w:sz w:val="20"/>
                <w:szCs w:val="20"/>
              </w:rPr>
              <w:t>. (Таблица  на столе).</w:t>
            </w:r>
          </w:p>
          <w:p w:rsidR="006B047B" w:rsidRPr="005F7ED9" w:rsidRDefault="006B047B" w:rsidP="006B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ED9">
              <w:rPr>
                <w:rFonts w:ascii="Times New Roman" w:hAnsi="Times New Roman"/>
                <w:sz w:val="20"/>
                <w:szCs w:val="20"/>
              </w:rPr>
              <w:t>Какие вещества имеют самое большое удельное сопротивление? – Самое маленькое? (</w:t>
            </w:r>
            <w:r w:rsidRPr="005F7ED9">
              <w:rPr>
                <w:rFonts w:ascii="Times New Roman" w:hAnsi="Times New Roman"/>
                <w:sz w:val="20"/>
                <w:szCs w:val="20"/>
                <w:lang w:val="en-US"/>
              </w:rPr>
              <w:t>Ag</w:t>
            </w:r>
            <w:r w:rsidRPr="005F7E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F7ED9">
              <w:rPr>
                <w:rFonts w:ascii="Times New Roman" w:hAnsi="Times New Roman"/>
                <w:sz w:val="20"/>
                <w:szCs w:val="20"/>
                <w:lang w:val="en-US"/>
              </w:rPr>
              <w:t>Cu</w:t>
            </w:r>
            <w:r w:rsidRPr="005F7E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F7ED9">
              <w:rPr>
                <w:rFonts w:ascii="Times New Roman" w:hAnsi="Times New Roman"/>
                <w:sz w:val="20"/>
                <w:szCs w:val="20"/>
                <w:lang w:val="en-US"/>
              </w:rPr>
              <w:t>Au</w:t>
            </w:r>
            <w:r w:rsidRPr="005F7E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F7ED9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Pr="005F7ED9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B047B" w:rsidRPr="005F7ED9" w:rsidRDefault="006B047B" w:rsidP="006B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ED9">
              <w:rPr>
                <w:rFonts w:ascii="Times New Roman" w:hAnsi="Times New Roman"/>
                <w:sz w:val="20"/>
                <w:szCs w:val="20"/>
              </w:rPr>
              <w:t>Из каких веществ (металлов) выгоднее (удобнее) всего изготовлять провода для линии электропередач? Почему?</w:t>
            </w:r>
          </w:p>
          <w:p w:rsidR="006B047B" w:rsidRPr="005F7ED9" w:rsidRDefault="006B047B" w:rsidP="006B04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7ED9">
              <w:rPr>
                <w:rFonts w:ascii="Times New Roman" w:hAnsi="Times New Roman"/>
                <w:sz w:val="20"/>
                <w:szCs w:val="20"/>
              </w:rPr>
              <w:t xml:space="preserve">- Чем меньше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ρ</m:t>
              </m:r>
            </m:oMath>
            <w:r w:rsidRPr="005F7ED9">
              <w:rPr>
                <w:rFonts w:ascii="Times New Roman" w:eastAsia="Times New Roman" w:hAnsi="Times New Roman"/>
                <w:sz w:val="20"/>
                <w:szCs w:val="20"/>
              </w:rPr>
              <w:t xml:space="preserve">, тем меньше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oMath>
            <w:r w:rsidRPr="005F7ED9">
              <w:rPr>
                <w:rFonts w:ascii="Times New Roman" w:eastAsia="Times New Roman" w:hAnsi="Times New Roman"/>
                <w:sz w:val="20"/>
                <w:szCs w:val="20"/>
              </w:rPr>
              <w:t xml:space="preserve"> и больше </w:t>
            </w:r>
            <w:r w:rsidR="008A5D69" w:rsidRPr="00381D08">
              <w:rPr>
                <w:position w:val="-1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45pt;height:18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E7975&quot;/&gt;&lt;wsp:rsid wsp:val=&quot;00022461&quot;/&gt;&lt;wsp:rsid wsp:val=&quot;00055FED&quot;/&gt;&lt;wsp:rsid wsp:val=&quot;0018211E&quot;/&gt;&lt;wsp:rsid wsp:val=&quot;0019444B&quot;/&gt;&lt;wsp:rsid wsp:val=&quot;001B6CD5&quot;/&gt;&lt;wsp:rsid wsp:val=&quot;00297CBE&quot;/&gt;&lt;wsp:rsid wsp:val=&quot;002E7975&quot;/&gt;&lt;wsp:rsid wsp:val=&quot;002F0926&quot;/&gt;&lt;wsp:rsid wsp:val=&quot;00326DAC&quot;/&gt;&lt;wsp:rsid wsp:val=&quot;00415B56&quot;/&gt;&lt;wsp:rsid wsp:val=&quot;00463ECE&quot;/&gt;&lt;wsp:rsid wsp:val=&quot;004C21B2&quot;/&gt;&lt;wsp:rsid wsp:val=&quot;004D7F5C&quot;/&gt;&lt;wsp:rsid wsp:val=&quot;00501F49&quot;/&gt;&lt;wsp:rsid wsp:val=&quot;00505B3C&quot;/&gt;&lt;wsp:rsid wsp:val=&quot;00523278&quot;/&gt;&lt;wsp:rsid wsp:val=&quot;00534696&quot;/&gt;&lt;wsp:rsid wsp:val=&quot;00580637&quot;/&gt;&lt;wsp:rsid wsp:val=&quot;00594A6A&quot;/&gt;&lt;wsp:rsid wsp:val=&quot;00613CF4&quot;/&gt;&lt;wsp:rsid wsp:val=&quot;0065236F&quot;/&gt;&lt;wsp:rsid wsp:val=&quot;00815E47&quot;/&gt;&lt;wsp:rsid wsp:val=&quot;008F0774&quot;/&gt;&lt;wsp:rsid wsp:val=&quot;008F591B&quot;/&gt;&lt;wsp:rsid wsp:val=&quot;009231B7&quot;/&gt;&lt;wsp:rsid wsp:val=&quot;00983100&quot;/&gt;&lt;wsp:rsid wsp:val=&quot;00A4153D&quot;/&gt;&lt;wsp:rsid wsp:val=&quot;00A72714&quot;/&gt;&lt;wsp:rsid wsp:val=&quot;00AB4344&quot;/&gt;&lt;wsp:rsid wsp:val=&quot;00B4625D&quot;/&gt;&lt;wsp:rsid wsp:val=&quot;00C206D4&quot;/&gt;&lt;wsp:rsid wsp:val=&quot;00C752C5&quot;/&gt;&lt;wsp:rsid wsp:val=&quot;00D676B9&quot;/&gt;&lt;wsp:rsid wsp:val=&quot;00DB7475&quot;/&gt;&lt;wsp:rsid wsp:val=&quot;00DD4B33&quot;/&gt;&lt;wsp:rsid wsp:val=&quot;00EE5D92&quot;/&gt;&lt;wsp:rsid wsp:val=&quot;00F214C7&quot;/&gt;&lt;wsp:rsid wsp:val=&quot;00F42A57&quot;/&gt;&lt;wsp:rsid wsp:val=&quot;00F72CDF&quot;/&gt;&lt;wsp:rsid wsp:val=&quot;00F97524&quot;/&gt;&lt;/wsp:rsids&gt;&lt;/w:docPr&gt;&lt;w:body&gt;&lt;w:p wsp:rsidR=&quot;00000000&quot; wsp:rsidRDefault=&quot;00F214C7&quot;&gt;&lt;m:oMathPara&gt;&lt;m:oMath&gt;&lt;m:r&gt;&lt;m:rPr&gt;&lt;m:scr m:val=&quot;script&quot;/&gt;&lt;/m:r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5F7ED9">
              <w:rPr>
                <w:rFonts w:ascii="Times New Roman" w:eastAsia="Times New Roman" w:hAnsi="Times New Roman"/>
                <w:sz w:val="20"/>
                <w:szCs w:val="20"/>
              </w:rPr>
              <w:t>. Следовательно, меньше тепловое действие тока.</w:t>
            </w:r>
          </w:p>
          <w:p w:rsidR="006B047B" w:rsidRPr="005F7ED9" w:rsidRDefault="006B047B" w:rsidP="006B04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7ED9">
              <w:rPr>
                <w:rFonts w:ascii="Times New Roman" w:eastAsia="Times New Roman" w:hAnsi="Times New Roman"/>
                <w:sz w:val="20"/>
                <w:szCs w:val="20"/>
              </w:rPr>
              <w:t xml:space="preserve">Почему провода не изготовляют из </w:t>
            </w:r>
            <w:r w:rsidRPr="005F7E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Ag</w:t>
            </w:r>
            <w:r w:rsidRPr="005F7ED9">
              <w:rPr>
                <w:rFonts w:ascii="Times New Roman" w:eastAsia="Times New Roman" w:hAnsi="Times New Roman"/>
                <w:sz w:val="20"/>
                <w:szCs w:val="20"/>
              </w:rPr>
              <w:t>? – Из каких металлов выгоднее всего изготовлять нагревательные приборы?</w:t>
            </w:r>
          </w:p>
          <w:p w:rsidR="006B047B" w:rsidRPr="005F7ED9" w:rsidRDefault="006B047B" w:rsidP="006B04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7ED9">
              <w:rPr>
                <w:rFonts w:ascii="Times New Roman" w:eastAsia="Times New Roman" w:hAnsi="Times New Roman"/>
                <w:sz w:val="20"/>
                <w:szCs w:val="20"/>
              </w:rPr>
              <w:t xml:space="preserve">- Чем больше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ρ</m:t>
              </m:r>
            </m:oMath>
            <w:r w:rsidRPr="005F7ED9">
              <w:rPr>
                <w:rFonts w:ascii="Times New Roman" w:eastAsia="Times New Roman" w:hAnsi="Times New Roman"/>
                <w:sz w:val="20"/>
                <w:szCs w:val="20"/>
              </w:rPr>
              <w:t xml:space="preserve">, тем больше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oMath>
            <w:r w:rsidRPr="005F7ED9">
              <w:rPr>
                <w:rFonts w:ascii="Times New Roman" w:eastAsia="Times New Roman" w:hAnsi="Times New Roman"/>
                <w:sz w:val="20"/>
                <w:szCs w:val="20"/>
              </w:rPr>
              <w:t xml:space="preserve"> и меньше </w:t>
            </w:r>
            <w:r w:rsidR="008A5D69" w:rsidRPr="00381D08">
              <w:rPr>
                <w:position w:val="-11"/>
                <w:sz w:val="20"/>
                <w:szCs w:val="20"/>
              </w:rPr>
              <w:pict>
                <v:shape id="_x0000_i1026" type="#_x0000_t75" style="width:6.45pt;height:18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E7975&quot;/&gt;&lt;wsp:rsid wsp:val=&quot;00022461&quot;/&gt;&lt;wsp:rsid wsp:val=&quot;00055FED&quot;/&gt;&lt;wsp:rsid wsp:val=&quot;0018211E&quot;/&gt;&lt;wsp:rsid wsp:val=&quot;0019444B&quot;/&gt;&lt;wsp:rsid wsp:val=&quot;001B6CD5&quot;/&gt;&lt;wsp:rsid wsp:val=&quot;00297CBE&quot;/&gt;&lt;wsp:rsid wsp:val=&quot;002E7975&quot;/&gt;&lt;wsp:rsid wsp:val=&quot;002F0926&quot;/&gt;&lt;wsp:rsid wsp:val=&quot;00326DAC&quot;/&gt;&lt;wsp:rsid wsp:val=&quot;00415B56&quot;/&gt;&lt;wsp:rsid wsp:val=&quot;00463ECE&quot;/&gt;&lt;wsp:rsid wsp:val=&quot;004C21B2&quot;/&gt;&lt;wsp:rsid wsp:val=&quot;004D7F5C&quot;/&gt;&lt;wsp:rsid wsp:val=&quot;00501F49&quot;/&gt;&lt;wsp:rsid wsp:val=&quot;00505B3C&quot;/&gt;&lt;wsp:rsid wsp:val=&quot;00523278&quot;/&gt;&lt;wsp:rsid wsp:val=&quot;00534696&quot;/&gt;&lt;wsp:rsid wsp:val=&quot;00580637&quot;/&gt;&lt;wsp:rsid wsp:val=&quot;00594A6A&quot;/&gt;&lt;wsp:rsid wsp:val=&quot;00613CF4&quot;/&gt;&lt;wsp:rsid wsp:val=&quot;0065236F&quot;/&gt;&lt;wsp:rsid wsp:val=&quot;00815E47&quot;/&gt;&lt;wsp:rsid wsp:val=&quot;008576D0&quot;/&gt;&lt;wsp:rsid wsp:val=&quot;008F0774&quot;/&gt;&lt;wsp:rsid wsp:val=&quot;008F591B&quot;/&gt;&lt;wsp:rsid wsp:val=&quot;009231B7&quot;/&gt;&lt;wsp:rsid wsp:val=&quot;00983100&quot;/&gt;&lt;wsp:rsid wsp:val=&quot;00A4153D&quot;/&gt;&lt;wsp:rsid wsp:val=&quot;00A72714&quot;/&gt;&lt;wsp:rsid wsp:val=&quot;00AB4344&quot;/&gt;&lt;wsp:rsid wsp:val=&quot;00B4625D&quot;/&gt;&lt;wsp:rsid wsp:val=&quot;00C206D4&quot;/&gt;&lt;wsp:rsid wsp:val=&quot;00C752C5&quot;/&gt;&lt;wsp:rsid wsp:val=&quot;00D676B9&quot;/&gt;&lt;wsp:rsid wsp:val=&quot;00DB7475&quot;/&gt;&lt;wsp:rsid wsp:val=&quot;00DD4B33&quot;/&gt;&lt;wsp:rsid wsp:val=&quot;00EE5D92&quot;/&gt;&lt;wsp:rsid wsp:val=&quot;00F42A57&quot;/&gt;&lt;wsp:rsid wsp:val=&quot;00F72CDF&quot;/&gt;&lt;wsp:rsid wsp:val=&quot;00F97524&quot;/&gt;&lt;/wsp:rsids&gt;&lt;/w:docPr&gt;&lt;w:body&gt;&lt;w:p wsp:rsidR=&quot;00000000&quot; wsp:rsidRDefault=&quot;008576D0&quot;&gt;&lt;m:oMathPara&gt;&lt;m:oMath&gt;&lt;m:r&gt;&lt;m:rPr&gt;&lt;m:scr m:val=&quot;script&quot;/&gt;&lt;/m:r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5F7ED9">
              <w:rPr>
                <w:rFonts w:ascii="Times New Roman" w:eastAsia="Times New Roman" w:hAnsi="Times New Roman"/>
                <w:sz w:val="20"/>
                <w:szCs w:val="20"/>
              </w:rPr>
              <w:t xml:space="preserve"> и больше тепловое действие тока.</w:t>
            </w:r>
          </w:p>
          <w:p w:rsidR="002C5BAF" w:rsidRPr="005F7ED9" w:rsidRDefault="006B047B" w:rsidP="00114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7ED9">
              <w:rPr>
                <w:rFonts w:ascii="Times New Roman" w:eastAsia="Times New Roman" w:hAnsi="Times New Roman"/>
                <w:sz w:val="20"/>
                <w:szCs w:val="20"/>
              </w:rPr>
              <w:t>Такие вещества, как фарфор и эбонит имеют такое большое удельное сопротивление, что почти совсем не проводят электрический ток, их используют в качестве изоляторов.</w:t>
            </w:r>
          </w:p>
        </w:tc>
        <w:tc>
          <w:tcPr>
            <w:tcW w:w="2551" w:type="dxa"/>
          </w:tcPr>
          <w:p w:rsidR="00C82315" w:rsidRPr="005F7ED9" w:rsidRDefault="00C82315" w:rsidP="00954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информации из текста учебника.</w:t>
            </w:r>
          </w:p>
          <w:p w:rsidR="002C5BAF" w:rsidRPr="005F7ED9" w:rsidRDefault="002C5BAF" w:rsidP="00954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5BAF" w:rsidRPr="005F7ED9" w:rsidRDefault="00022D41" w:rsidP="00155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Анализируют, сравнивают, устанавливают сходства, различия, систематизируют, составляют конспект урока.</w:t>
            </w:r>
          </w:p>
        </w:tc>
        <w:tc>
          <w:tcPr>
            <w:tcW w:w="3119" w:type="dxa"/>
          </w:tcPr>
          <w:p w:rsidR="00D44A79" w:rsidRPr="005F7ED9" w:rsidRDefault="00D44A79" w:rsidP="00D4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5F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желание осваивать новые виды деятельности, участвовать в творческом процессе.</w:t>
            </w:r>
          </w:p>
          <w:p w:rsidR="00D44A79" w:rsidRPr="005F7ED9" w:rsidRDefault="00D44A79" w:rsidP="00D4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5F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учебно-познавательные действия, осуществляют для решения учебных задач операции анализа, синтеза, сравнения, классификации, устанавливают причинно-следственные связи, делают обобщения и выводы.</w:t>
            </w:r>
          </w:p>
          <w:p w:rsidR="00D44A79" w:rsidRPr="005F7ED9" w:rsidRDefault="00D44A79" w:rsidP="00D4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7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2C5BAF" w:rsidRPr="005F7ED9" w:rsidRDefault="00D44A79" w:rsidP="00D4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F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оценивают свои достижения, осознают возникающие трудности, ищут их причины и пути преодоления.</w:t>
            </w:r>
          </w:p>
        </w:tc>
        <w:tc>
          <w:tcPr>
            <w:tcW w:w="1061" w:type="dxa"/>
          </w:tcPr>
          <w:p w:rsidR="00363DD3" w:rsidRDefault="00486482" w:rsidP="002D3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363DD3" w:rsidRDefault="00486482" w:rsidP="002D3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дуальная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</w:t>
            </w:r>
          </w:p>
          <w:p w:rsidR="002C5BAF" w:rsidRPr="005F7ED9" w:rsidRDefault="00486482" w:rsidP="002D3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460" w:type="dxa"/>
          </w:tcPr>
          <w:p w:rsidR="002C5BAF" w:rsidRPr="005F7ED9" w:rsidRDefault="00586D10" w:rsidP="002D3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510D5A"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епрерывный</w:t>
            </w:r>
          </w:p>
        </w:tc>
      </w:tr>
      <w:tr w:rsidR="002C5BAF" w:rsidRPr="005F7ED9" w:rsidTr="00F815D5">
        <w:trPr>
          <w:trHeight w:val="1827"/>
        </w:trPr>
        <w:tc>
          <w:tcPr>
            <w:tcW w:w="1418" w:type="dxa"/>
          </w:tcPr>
          <w:p w:rsidR="0072742C" w:rsidRPr="005F7ED9" w:rsidRDefault="0072742C" w:rsidP="00D44A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E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  <w:proofErr w:type="gramStart"/>
            <w:r w:rsidRPr="005F7ED9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</w:t>
            </w:r>
            <w:r w:rsidR="00B06B46" w:rsidRPr="005F7ED9">
              <w:rPr>
                <w:rFonts w:ascii="Times New Roman" w:hAnsi="Times New Roman" w:cs="Times New Roman"/>
                <w:b/>
                <w:sz w:val="20"/>
                <w:szCs w:val="20"/>
              </w:rPr>
              <w:t>-тельная</w:t>
            </w:r>
            <w:proofErr w:type="gramEnd"/>
            <w:r w:rsidR="00B06B46" w:rsidRPr="005F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с самопроверкой и проверкой у доски.</w:t>
            </w:r>
          </w:p>
          <w:p w:rsidR="002C5BAF" w:rsidRPr="005F7ED9" w:rsidRDefault="002C5BAF" w:rsidP="00D44A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653F1" w:rsidRPr="005F7ED9" w:rsidRDefault="006653F1" w:rsidP="00665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hAnsi="Times New Roman" w:cs="Times New Roman"/>
                <w:sz w:val="20"/>
                <w:szCs w:val="20"/>
              </w:rPr>
              <w:t xml:space="preserve">Стремление к глубине  и осознанности </w:t>
            </w:r>
          </w:p>
          <w:p w:rsidR="002C5BAF" w:rsidRPr="005F7ED9" w:rsidRDefault="006653F1" w:rsidP="006653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977" w:type="dxa"/>
            <w:gridSpan w:val="2"/>
          </w:tcPr>
          <w:p w:rsidR="0073230B" w:rsidRPr="005F7ED9" w:rsidRDefault="0073230B" w:rsidP="009148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ED9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продукта.</w:t>
            </w:r>
          </w:p>
          <w:p w:rsidR="002C5BAF" w:rsidRPr="005F7ED9" w:rsidRDefault="00A85B2F" w:rsidP="009148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5F7ED9">
              <w:rPr>
                <w:rFonts w:ascii="Times New Roman" w:hAnsi="Times New Roman" w:cs="Times New Roman"/>
                <w:sz w:val="20"/>
                <w:szCs w:val="20"/>
              </w:rPr>
              <w:t>Предлагает самостоятельно  решить задачу, которая</w:t>
            </w:r>
            <w:r w:rsidR="00114692" w:rsidRPr="005F7ED9">
              <w:rPr>
                <w:rFonts w:ascii="Times New Roman" w:hAnsi="Times New Roman" w:cs="Times New Roman"/>
                <w:sz w:val="20"/>
                <w:szCs w:val="20"/>
              </w:rPr>
              <w:t xml:space="preserve"> была</w:t>
            </w:r>
            <w:r w:rsidRPr="005F7ED9">
              <w:rPr>
                <w:rFonts w:ascii="Times New Roman" w:hAnsi="Times New Roman" w:cs="Times New Roman"/>
                <w:sz w:val="20"/>
                <w:szCs w:val="20"/>
              </w:rPr>
              <w:t xml:space="preserve"> в начале урока. Затем предлагает сделать взаимопроверку. Для этого фиксируют р</w:t>
            </w:r>
            <w:r w:rsidR="009148FA" w:rsidRPr="005F7ED9">
              <w:rPr>
                <w:rFonts w:ascii="Times New Roman" w:hAnsi="Times New Roman" w:cs="Times New Roman"/>
                <w:sz w:val="20"/>
                <w:szCs w:val="20"/>
              </w:rPr>
              <w:t>езультат одной задачи на доске.</w:t>
            </w:r>
            <w:r w:rsidRPr="005F7ED9"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r w:rsidR="00114692" w:rsidRPr="005F7ED9">
              <w:rPr>
                <w:rFonts w:ascii="Times New Roman" w:hAnsi="Times New Roman" w:cs="Times New Roman"/>
                <w:sz w:val="20"/>
                <w:szCs w:val="20"/>
              </w:rPr>
              <w:t xml:space="preserve">ри необходимости корректирует </w:t>
            </w:r>
            <w:r w:rsidRPr="005F7ED9">
              <w:rPr>
                <w:rFonts w:ascii="Times New Roman" w:hAnsi="Times New Roman" w:cs="Times New Roman"/>
                <w:sz w:val="20"/>
                <w:szCs w:val="20"/>
              </w:rPr>
              <w:t xml:space="preserve"> ответы.</w:t>
            </w:r>
          </w:p>
        </w:tc>
        <w:tc>
          <w:tcPr>
            <w:tcW w:w="2551" w:type="dxa"/>
          </w:tcPr>
          <w:p w:rsidR="002C5BAF" w:rsidRPr="005F7ED9" w:rsidRDefault="00114692" w:rsidP="00155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задачи в парах, проверка результатов.</w:t>
            </w:r>
          </w:p>
        </w:tc>
        <w:tc>
          <w:tcPr>
            <w:tcW w:w="1559" w:type="dxa"/>
          </w:tcPr>
          <w:p w:rsidR="002C5BAF" w:rsidRPr="005F7ED9" w:rsidRDefault="00510D5A" w:rsidP="00155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Решают </w:t>
            </w:r>
            <w:r w:rsidR="00114692"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задачу</w:t>
            </w: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, анализируют</w:t>
            </w:r>
            <w:r w:rsidR="00114692"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единицы измерения</w:t>
            </w: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2C5BAF" w:rsidRPr="005F7ED9" w:rsidRDefault="002C5BAF" w:rsidP="001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2C5BAF" w:rsidRPr="005F7ED9" w:rsidRDefault="00262B41" w:rsidP="002D3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60" w:type="dxa"/>
          </w:tcPr>
          <w:p w:rsidR="002C5BAF" w:rsidRPr="005F7ED9" w:rsidRDefault="00586D10" w:rsidP="002D3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A138A" w:rsidRPr="005F7ED9">
              <w:rPr>
                <w:rFonts w:ascii="Times New Roman" w:hAnsi="Times New Roman" w:cs="Times New Roman"/>
                <w:sz w:val="20"/>
                <w:szCs w:val="20"/>
              </w:rPr>
              <w:t>заимопроверка</w:t>
            </w:r>
          </w:p>
        </w:tc>
      </w:tr>
      <w:tr w:rsidR="002C5BAF" w:rsidRPr="005F7ED9" w:rsidTr="00F815D5">
        <w:trPr>
          <w:trHeight w:val="2581"/>
        </w:trPr>
        <w:tc>
          <w:tcPr>
            <w:tcW w:w="1418" w:type="dxa"/>
          </w:tcPr>
          <w:p w:rsidR="0072742C" w:rsidRPr="005F7ED9" w:rsidRDefault="0072742C" w:rsidP="00727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ED9">
              <w:rPr>
                <w:rFonts w:ascii="Times New Roman" w:hAnsi="Times New Roman" w:cs="Times New Roman"/>
                <w:b/>
                <w:sz w:val="20"/>
                <w:szCs w:val="20"/>
              </w:rPr>
              <w:t>6.Рефлексия</w:t>
            </w:r>
          </w:p>
          <w:p w:rsidR="002C5BAF" w:rsidRPr="005F7ED9" w:rsidRDefault="002C5BAF" w:rsidP="002D3E7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C5BAF" w:rsidRPr="005F7ED9" w:rsidRDefault="0072742C" w:rsidP="002D3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умения оценивать свою деятельность на уроке.</w:t>
            </w:r>
          </w:p>
        </w:tc>
        <w:tc>
          <w:tcPr>
            <w:tcW w:w="2977" w:type="dxa"/>
            <w:gridSpan w:val="2"/>
          </w:tcPr>
          <w:p w:rsidR="0072742C" w:rsidRPr="005F7ED9" w:rsidRDefault="0072742C" w:rsidP="0072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hAnsi="Times New Roman" w:cs="Times New Roman"/>
                <w:sz w:val="20"/>
                <w:szCs w:val="20"/>
              </w:rPr>
              <w:t>Организует рефлексию.</w:t>
            </w:r>
          </w:p>
          <w:p w:rsidR="002C5BAF" w:rsidRPr="005F7ED9" w:rsidRDefault="0072742C" w:rsidP="00155E1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5F7E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Как рассчитать сопротивление проводников?</w:t>
            </w:r>
          </w:p>
        </w:tc>
        <w:tc>
          <w:tcPr>
            <w:tcW w:w="2551" w:type="dxa"/>
          </w:tcPr>
          <w:p w:rsidR="00510D5A" w:rsidRPr="005F7ED9" w:rsidRDefault="005F7ED9" w:rsidP="00155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Анализируют полученный результат. Делают вывод о зависимости сопротивления проводника от длины, площади поперечного сечения, рода вещества.</w:t>
            </w:r>
          </w:p>
          <w:p w:rsidR="00510D5A" w:rsidRPr="005F7ED9" w:rsidRDefault="00510D5A" w:rsidP="00155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5BAF" w:rsidRPr="005F7ED9" w:rsidRDefault="006B047B" w:rsidP="00155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R=ρ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</m:den>
              </m:f>
            </m:oMath>
            <w:r w:rsidRPr="005F7ED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C5BAF" w:rsidRPr="005F7ED9" w:rsidRDefault="00510D5A" w:rsidP="00155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eastAsia="Calibri" w:hAnsi="Times New Roman" w:cs="Times New Roman"/>
                <w:sz w:val="20"/>
                <w:szCs w:val="20"/>
              </w:rPr>
              <w:t>Делают выводы о результатах урока.</w:t>
            </w:r>
          </w:p>
        </w:tc>
        <w:tc>
          <w:tcPr>
            <w:tcW w:w="3119" w:type="dxa"/>
          </w:tcPr>
          <w:p w:rsidR="0072742C" w:rsidRPr="005F7ED9" w:rsidRDefault="0072742C" w:rsidP="007274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ED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72742C" w:rsidRPr="005F7ED9" w:rsidRDefault="0072742C" w:rsidP="00727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hAnsi="Times New Roman" w:cs="Times New Roman"/>
                <w:sz w:val="20"/>
                <w:szCs w:val="20"/>
              </w:rPr>
              <w:t>Осуществляют синтез материала в кратких выражениях, резюмируют информацию.</w:t>
            </w:r>
          </w:p>
          <w:p w:rsidR="002C5BAF" w:rsidRPr="001942E4" w:rsidRDefault="0072742C" w:rsidP="00727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5F7ED9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собственные мысли, высказывают свою точку зрения</w:t>
            </w:r>
            <w:r w:rsidRPr="005F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 </w:t>
            </w:r>
            <w:r w:rsidRPr="005F7ED9">
              <w:rPr>
                <w:rFonts w:ascii="Times New Roman" w:hAnsi="Times New Roman" w:cs="Times New Roman"/>
                <w:sz w:val="20"/>
                <w:szCs w:val="20"/>
              </w:rPr>
              <w:t>оценивают свою работу.</w:t>
            </w:r>
          </w:p>
        </w:tc>
        <w:tc>
          <w:tcPr>
            <w:tcW w:w="1061" w:type="dxa"/>
          </w:tcPr>
          <w:p w:rsidR="002C5BAF" w:rsidRPr="005F7ED9" w:rsidRDefault="002C5BAF" w:rsidP="002D3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2C5BAF" w:rsidRPr="005F7ED9" w:rsidRDefault="002C5BAF" w:rsidP="002D3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5BAF" w:rsidRPr="005F7ED9" w:rsidTr="00F815D5">
        <w:trPr>
          <w:trHeight w:val="420"/>
        </w:trPr>
        <w:tc>
          <w:tcPr>
            <w:tcW w:w="1418" w:type="dxa"/>
          </w:tcPr>
          <w:p w:rsidR="002C5BAF" w:rsidRPr="001942E4" w:rsidRDefault="0072742C" w:rsidP="00194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ED9">
              <w:rPr>
                <w:rFonts w:ascii="Times New Roman" w:hAnsi="Times New Roman" w:cs="Times New Roman"/>
                <w:b/>
                <w:sz w:val="20"/>
                <w:szCs w:val="20"/>
              </w:rPr>
              <w:t>7.Д.з.</w:t>
            </w:r>
          </w:p>
        </w:tc>
        <w:tc>
          <w:tcPr>
            <w:tcW w:w="1843" w:type="dxa"/>
            <w:gridSpan w:val="2"/>
          </w:tcPr>
          <w:p w:rsidR="002C5BAF" w:rsidRPr="005F7ED9" w:rsidRDefault="002C5BAF" w:rsidP="002D3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C5BAF" w:rsidRPr="005F7ED9" w:rsidRDefault="00B06B46" w:rsidP="00155E1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5F7ED9">
              <w:rPr>
                <w:rFonts w:ascii="Times New Roman" w:hAnsi="Times New Roman" w:cs="Times New Roman"/>
                <w:sz w:val="20"/>
                <w:szCs w:val="20"/>
              </w:rPr>
              <w:t>Консультирует.</w:t>
            </w:r>
          </w:p>
        </w:tc>
        <w:tc>
          <w:tcPr>
            <w:tcW w:w="2551" w:type="dxa"/>
          </w:tcPr>
          <w:p w:rsidR="002C5BAF" w:rsidRPr="005F7ED9" w:rsidRDefault="008A138A" w:rsidP="00155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hAnsi="Times New Roman" w:cs="Times New Roman"/>
                <w:sz w:val="20"/>
                <w:szCs w:val="20"/>
              </w:rPr>
              <w:t>Записывают в дневник.</w:t>
            </w:r>
          </w:p>
        </w:tc>
        <w:tc>
          <w:tcPr>
            <w:tcW w:w="1559" w:type="dxa"/>
          </w:tcPr>
          <w:p w:rsidR="002C5BAF" w:rsidRPr="005F7ED9" w:rsidRDefault="008A138A" w:rsidP="00155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ED9">
              <w:rPr>
                <w:rFonts w:ascii="Times New Roman" w:hAnsi="Times New Roman" w:cs="Times New Roman"/>
                <w:sz w:val="20"/>
                <w:szCs w:val="20"/>
              </w:rPr>
              <w:t>Дифференцированные задания</w:t>
            </w:r>
          </w:p>
        </w:tc>
        <w:tc>
          <w:tcPr>
            <w:tcW w:w="3119" w:type="dxa"/>
          </w:tcPr>
          <w:p w:rsidR="002C5BAF" w:rsidRPr="005F7ED9" w:rsidRDefault="002C5BAF" w:rsidP="001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2C5BAF" w:rsidRPr="005F7ED9" w:rsidRDefault="002C5BAF" w:rsidP="002D3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2C5BAF" w:rsidRPr="005F7ED9" w:rsidRDefault="002C5BAF" w:rsidP="002D3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C8634E" w:rsidRDefault="00C8634E" w:rsidP="00817336"/>
    <w:sectPr w:rsidR="00C8634E" w:rsidSect="00262B4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5BF5"/>
    <w:multiLevelType w:val="hybridMultilevel"/>
    <w:tmpl w:val="2D6CD0EE"/>
    <w:lvl w:ilvl="0" w:tplc="FEB61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589"/>
    <w:rsid w:val="00022D41"/>
    <w:rsid w:val="000F3B90"/>
    <w:rsid w:val="000F6A85"/>
    <w:rsid w:val="00114692"/>
    <w:rsid w:val="00155E1D"/>
    <w:rsid w:val="00157FD5"/>
    <w:rsid w:val="001942E4"/>
    <w:rsid w:val="001C46E8"/>
    <w:rsid w:val="00257AD6"/>
    <w:rsid w:val="00262B41"/>
    <w:rsid w:val="002C5BAF"/>
    <w:rsid w:val="002D3E7B"/>
    <w:rsid w:val="002E0D44"/>
    <w:rsid w:val="00363DD3"/>
    <w:rsid w:val="00381D08"/>
    <w:rsid w:val="00486482"/>
    <w:rsid w:val="0051002D"/>
    <w:rsid w:val="00510D5A"/>
    <w:rsid w:val="00586D10"/>
    <w:rsid w:val="005D7958"/>
    <w:rsid w:val="005F7ED9"/>
    <w:rsid w:val="00631855"/>
    <w:rsid w:val="00647514"/>
    <w:rsid w:val="006653F1"/>
    <w:rsid w:val="006B047B"/>
    <w:rsid w:val="006B3032"/>
    <w:rsid w:val="006D1E16"/>
    <w:rsid w:val="006F174F"/>
    <w:rsid w:val="006F43B6"/>
    <w:rsid w:val="0072742C"/>
    <w:rsid w:val="0073230B"/>
    <w:rsid w:val="008076C6"/>
    <w:rsid w:val="00817336"/>
    <w:rsid w:val="008A138A"/>
    <w:rsid w:val="008A3CD7"/>
    <w:rsid w:val="008A5D69"/>
    <w:rsid w:val="009148FA"/>
    <w:rsid w:val="009271A9"/>
    <w:rsid w:val="00947577"/>
    <w:rsid w:val="009540B7"/>
    <w:rsid w:val="009E1951"/>
    <w:rsid w:val="00A57589"/>
    <w:rsid w:val="00A85B2F"/>
    <w:rsid w:val="00B06B46"/>
    <w:rsid w:val="00BD4551"/>
    <w:rsid w:val="00C230A3"/>
    <w:rsid w:val="00C62287"/>
    <w:rsid w:val="00C82315"/>
    <w:rsid w:val="00C8634E"/>
    <w:rsid w:val="00CA4D35"/>
    <w:rsid w:val="00D332D2"/>
    <w:rsid w:val="00D44A79"/>
    <w:rsid w:val="00DE0A9D"/>
    <w:rsid w:val="00E31763"/>
    <w:rsid w:val="00E94C1C"/>
    <w:rsid w:val="00F815D5"/>
    <w:rsid w:val="00FF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0D44"/>
    <w:rPr>
      <w:i/>
      <w:iCs/>
    </w:rPr>
  </w:style>
  <w:style w:type="paragraph" w:styleId="a4">
    <w:name w:val="List Paragraph"/>
    <w:basedOn w:val="a"/>
    <w:uiPriority w:val="34"/>
    <w:qFormat/>
    <w:rsid w:val="002E0D44"/>
    <w:pPr>
      <w:spacing w:after="160" w:line="259" w:lineRule="auto"/>
      <w:ind w:left="720"/>
      <w:contextualSpacing/>
    </w:pPr>
  </w:style>
  <w:style w:type="character" w:styleId="a5">
    <w:name w:val="Subtle Emphasis"/>
    <w:basedOn w:val="a0"/>
    <w:uiPriority w:val="19"/>
    <w:qFormat/>
    <w:rsid w:val="002E0D44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8A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2016-02-29T19:47:00Z</cp:lastPrinted>
  <dcterms:created xsi:type="dcterms:W3CDTF">2016-02-29T19:21:00Z</dcterms:created>
  <dcterms:modified xsi:type="dcterms:W3CDTF">2016-02-29T19:49:00Z</dcterms:modified>
</cp:coreProperties>
</file>